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77D" w:rsidRPr="00AC277D" w:rsidRDefault="00AC277D" w:rsidP="00AC277D">
      <w:pPr>
        <w:jc w:val="right"/>
        <w:rPr>
          <w:rFonts w:ascii="Times New Roman" w:hAnsi="Times New Roman" w:cs="Times New Roman"/>
          <w:sz w:val="28"/>
          <w:szCs w:val="28"/>
        </w:rPr>
      </w:pPr>
      <w:r>
        <w:t xml:space="preserve">                                                                         </w:t>
      </w:r>
      <w:r w:rsidRPr="00AC277D">
        <w:rPr>
          <w:rFonts w:ascii="Times New Roman" w:hAnsi="Times New Roman" w:cs="Times New Roman"/>
          <w:sz w:val="28"/>
          <w:szCs w:val="28"/>
        </w:rPr>
        <w:t xml:space="preserve">  ПРОЕКТ</w:t>
      </w:r>
    </w:p>
    <w:p w:rsidR="00B23FA0" w:rsidRDefault="004132C0" w:rsidP="004132C0">
      <w:pPr>
        <w:jc w:val="center"/>
      </w:pPr>
      <w:r>
        <w:rPr>
          <w:noProof/>
          <w:lang w:eastAsia="ru-RU"/>
        </w:rPr>
        <w:drawing>
          <wp:inline distT="0" distB="0" distL="0" distR="0" wp14:anchorId="0616EFCB" wp14:editId="38F9F2F9">
            <wp:extent cx="962025" cy="933450"/>
            <wp:effectExtent l="0" t="0" r="9525" b="0"/>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8" cstate="print"/>
                    <a:srcRect/>
                    <a:stretch>
                      <a:fillRect/>
                    </a:stretch>
                  </pic:blipFill>
                  <pic:spPr bwMode="auto">
                    <a:xfrm>
                      <a:off x="0" y="0"/>
                      <a:ext cx="962025" cy="933450"/>
                    </a:xfrm>
                    <a:prstGeom prst="rect">
                      <a:avLst/>
                    </a:prstGeom>
                    <a:noFill/>
                    <a:ln w="9525">
                      <a:noFill/>
                      <a:miter lim="800000"/>
                      <a:headEnd/>
                      <a:tailEnd/>
                    </a:ln>
                  </pic:spPr>
                </pic:pic>
              </a:graphicData>
            </a:graphic>
          </wp:inline>
        </w:drawing>
      </w:r>
    </w:p>
    <w:p w:rsidR="004132C0" w:rsidRDefault="004132C0" w:rsidP="004132C0">
      <w:pPr>
        <w:jc w:val="center"/>
        <w:rPr>
          <w:rFonts w:ascii="Times New Roman" w:hAnsi="Times New Roman" w:cs="Times New Roman"/>
          <w:b/>
          <w:sz w:val="28"/>
          <w:szCs w:val="28"/>
        </w:rPr>
      </w:pPr>
      <w:r w:rsidRPr="004132C0">
        <w:rPr>
          <w:rFonts w:ascii="Times New Roman" w:hAnsi="Times New Roman" w:cs="Times New Roman"/>
          <w:b/>
          <w:sz w:val="28"/>
          <w:szCs w:val="28"/>
        </w:rPr>
        <w:t>Г. СЕВАСТОПОЛЬ</w:t>
      </w:r>
    </w:p>
    <w:p w:rsidR="004132C0" w:rsidRDefault="004132C0" w:rsidP="00E77827">
      <w:pPr>
        <w:rPr>
          <w:rFonts w:ascii="Times New Roman" w:hAnsi="Times New Roman" w:cs="Times New Roman"/>
          <w:b/>
          <w:sz w:val="28"/>
          <w:szCs w:val="28"/>
        </w:rPr>
      </w:pPr>
      <w:r>
        <w:rPr>
          <w:rFonts w:ascii="Times New Roman" w:hAnsi="Times New Roman" w:cs="Times New Roman"/>
          <w:b/>
          <w:sz w:val="28"/>
          <w:szCs w:val="28"/>
        </w:rPr>
        <w:t xml:space="preserve">СОВЕТ ГАГАРИНСКОГО МУНИЦИПАЛЬНОГО ОКРУГА </w:t>
      </w:r>
      <w:r>
        <w:rPr>
          <w:rFonts w:ascii="Times New Roman" w:hAnsi="Times New Roman" w:cs="Times New Roman"/>
          <w:b/>
          <w:sz w:val="28"/>
          <w:szCs w:val="28"/>
          <w:lang w:val="en-US"/>
        </w:rPr>
        <w:t>II</w:t>
      </w:r>
      <w:r w:rsidR="00DD3327">
        <w:rPr>
          <w:rFonts w:ascii="Times New Roman" w:hAnsi="Times New Roman" w:cs="Times New Roman"/>
          <w:b/>
          <w:sz w:val="28"/>
          <w:szCs w:val="28"/>
          <w:lang w:val="en-US"/>
        </w:rPr>
        <w:t>I</w:t>
      </w:r>
      <w:r w:rsidR="00DD3327" w:rsidRPr="001922DF">
        <w:rPr>
          <w:rFonts w:ascii="Times New Roman" w:hAnsi="Times New Roman" w:cs="Times New Roman"/>
          <w:b/>
          <w:sz w:val="28"/>
          <w:szCs w:val="28"/>
        </w:rPr>
        <w:t xml:space="preserve"> </w:t>
      </w:r>
      <w:r>
        <w:rPr>
          <w:rFonts w:ascii="Times New Roman" w:hAnsi="Times New Roman" w:cs="Times New Roman"/>
          <w:b/>
          <w:sz w:val="28"/>
          <w:szCs w:val="28"/>
          <w:lang w:val="en-US"/>
        </w:rPr>
        <w:t>C</w:t>
      </w:r>
      <w:r>
        <w:rPr>
          <w:rFonts w:ascii="Times New Roman" w:hAnsi="Times New Roman" w:cs="Times New Roman"/>
          <w:b/>
          <w:sz w:val="28"/>
          <w:szCs w:val="28"/>
        </w:rPr>
        <w:t>ОЗЫВА</w:t>
      </w:r>
    </w:p>
    <w:p w:rsidR="004132C0" w:rsidRDefault="004132C0" w:rsidP="004132C0">
      <w:pPr>
        <w:jc w:val="center"/>
        <w:rPr>
          <w:rFonts w:ascii="Times New Roman" w:hAnsi="Times New Roman" w:cs="Times New Roman"/>
          <w:b/>
          <w:sz w:val="28"/>
          <w:szCs w:val="28"/>
        </w:rPr>
      </w:pPr>
      <w:r>
        <w:rPr>
          <w:rFonts w:ascii="Times New Roman" w:hAnsi="Times New Roman" w:cs="Times New Roman"/>
          <w:b/>
          <w:sz w:val="28"/>
          <w:szCs w:val="28"/>
        </w:rPr>
        <w:t>Р Е Ш Е Н И Е</w:t>
      </w:r>
    </w:p>
    <w:p w:rsidR="004132C0" w:rsidRDefault="004132C0" w:rsidP="004132C0">
      <w:pPr>
        <w:jc w:val="center"/>
        <w:rPr>
          <w:rFonts w:ascii="Times New Roman" w:hAnsi="Times New Roman" w:cs="Times New Roman"/>
          <w:b/>
          <w:sz w:val="28"/>
          <w:szCs w:val="28"/>
        </w:rPr>
      </w:pPr>
      <w:r>
        <w:rPr>
          <w:rFonts w:ascii="Times New Roman" w:hAnsi="Times New Roman" w:cs="Times New Roman"/>
          <w:b/>
          <w:sz w:val="28"/>
          <w:szCs w:val="28"/>
        </w:rPr>
        <w:t>____________ СЕССИЯ</w:t>
      </w:r>
    </w:p>
    <w:p w:rsidR="004132C0" w:rsidRDefault="004132C0" w:rsidP="004132C0">
      <w:pPr>
        <w:rPr>
          <w:rFonts w:ascii="Times New Roman" w:hAnsi="Times New Roman" w:cs="Times New Roman"/>
          <w:b/>
          <w:sz w:val="28"/>
          <w:szCs w:val="28"/>
        </w:rPr>
      </w:pPr>
    </w:p>
    <w:p w:rsidR="004132C0" w:rsidRDefault="00851C21" w:rsidP="004132C0">
      <w:pPr>
        <w:rPr>
          <w:rFonts w:ascii="Times New Roman" w:hAnsi="Times New Roman" w:cs="Times New Roman"/>
          <w:b/>
          <w:sz w:val="28"/>
          <w:szCs w:val="28"/>
        </w:rPr>
      </w:pPr>
      <w:r>
        <w:rPr>
          <w:rFonts w:ascii="Times New Roman" w:hAnsi="Times New Roman" w:cs="Times New Roman"/>
          <w:b/>
          <w:sz w:val="28"/>
          <w:szCs w:val="28"/>
        </w:rPr>
        <w:t>_______________ 2022</w:t>
      </w:r>
      <w:r w:rsidR="004132C0">
        <w:rPr>
          <w:rFonts w:ascii="Times New Roman" w:hAnsi="Times New Roman" w:cs="Times New Roman"/>
          <w:b/>
          <w:sz w:val="28"/>
          <w:szCs w:val="28"/>
        </w:rPr>
        <w:t xml:space="preserve"> Г.</w:t>
      </w:r>
      <w:r w:rsidR="004132C0">
        <w:rPr>
          <w:rFonts w:ascii="Times New Roman" w:hAnsi="Times New Roman" w:cs="Times New Roman"/>
          <w:b/>
          <w:sz w:val="28"/>
          <w:szCs w:val="28"/>
        </w:rPr>
        <w:tab/>
      </w:r>
      <w:r w:rsidR="004132C0">
        <w:rPr>
          <w:rFonts w:ascii="Times New Roman" w:hAnsi="Times New Roman" w:cs="Times New Roman"/>
          <w:b/>
          <w:sz w:val="28"/>
          <w:szCs w:val="28"/>
        </w:rPr>
        <w:tab/>
        <w:t xml:space="preserve"> № ____                      Г. СЕВАСТОПОЛЬ</w:t>
      </w:r>
    </w:p>
    <w:p w:rsidR="001D5F40" w:rsidRDefault="001D5F40" w:rsidP="004132C0">
      <w:pPr>
        <w:rPr>
          <w:rFonts w:ascii="Times New Roman" w:hAnsi="Times New Roman" w:cs="Times New Roman"/>
          <w:b/>
          <w:sz w:val="28"/>
          <w:szCs w:val="28"/>
        </w:rPr>
      </w:pPr>
    </w:p>
    <w:p w:rsidR="009F0AE6" w:rsidRPr="009F0AE6" w:rsidRDefault="006923D8" w:rsidP="006923D8">
      <w:pPr>
        <w:widowControl w:val="0"/>
        <w:shd w:val="clear" w:color="auto" w:fill="FFFFFF"/>
        <w:autoSpaceDE w:val="0"/>
        <w:autoSpaceDN w:val="0"/>
        <w:adjustRightInd w:val="0"/>
        <w:spacing w:after="0" w:line="240" w:lineRule="auto"/>
        <w:ind w:firstLine="7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56C36">
        <w:rPr>
          <w:rFonts w:ascii="Times New Roman" w:eastAsia="Times New Roman" w:hAnsi="Times New Roman" w:cs="Times New Roman"/>
          <w:b/>
          <w:sz w:val="28"/>
          <w:szCs w:val="28"/>
          <w:lang w:eastAsia="ru-RU"/>
        </w:rPr>
        <w:t>Об о</w:t>
      </w:r>
      <w:r w:rsidR="009F0AE6" w:rsidRPr="009F0AE6">
        <w:rPr>
          <w:rFonts w:ascii="Times New Roman" w:eastAsia="Times New Roman" w:hAnsi="Times New Roman" w:cs="Times New Roman"/>
          <w:b/>
          <w:sz w:val="28"/>
          <w:szCs w:val="28"/>
          <w:lang w:eastAsia="ru-RU"/>
        </w:rPr>
        <w:t>тчет</w:t>
      </w:r>
      <w:r w:rsidR="00556C36">
        <w:rPr>
          <w:rFonts w:ascii="Times New Roman" w:eastAsia="Times New Roman" w:hAnsi="Times New Roman" w:cs="Times New Roman"/>
          <w:b/>
          <w:sz w:val="28"/>
          <w:szCs w:val="28"/>
          <w:lang w:eastAsia="ru-RU"/>
        </w:rPr>
        <w:t>е начальника ОМВД России</w:t>
      </w:r>
    </w:p>
    <w:p w:rsidR="009F0AE6" w:rsidRPr="009F0AE6" w:rsidRDefault="009F0AE6" w:rsidP="00EA61CE">
      <w:pPr>
        <w:widowControl w:val="0"/>
        <w:shd w:val="clear" w:color="auto" w:fill="FFFFFF"/>
        <w:tabs>
          <w:tab w:val="left" w:pos="779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0AE6">
        <w:rPr>
          <w:rFonts w:ascii="Times New Roman" w:eastAsia="Times New Roman" w:hAnsi="Times New Roman" w:cs="Times New Roman"/>
          <w:b/>
          <w:sz w:val="28"/>
          <w:szCs w:val="28"/>
          <w:lang w:eastAsia="ru-RU"/>
        </w:rPr>
        <w:t>по Гагаринскому району</w:t>
      </w:r>
      <w:r w:rsidR="00EA61CE">
        <w:rPr>
          <w:rFonts w:ascii="Times New Roman" w:eastAsia="Times New Roman" w:hAnsi="Times New Roman" w:cs="Times New Roman"/>
          <w:b/>
          <w:sz w:val="28"/>
          <w:szCs w:val="28"/>
          <w:lang w:eastAsia="ru-RU"/>
        </w:rPr>
        <w:t xml:space="preserve"> г. Севастополя</w:t>
      </w:r>
    </w:p>
    <w:p w:rsidR="001D5F40" w:rsidRPr="009F0AE6" w:rsidRDefault="00851C21" w:rsidP="006923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2021</w:t>
      </w:r>
      <w:r w:rsidR="00425877" w:rsidRPr="009F0AE6">
        <w:rPr>
          <w:rFonts w:ascii="Times New Roman" w:hAnsi="Times New Roman" w:cs="Times New Roman"/>
          <w:b/>
          <w:sz w:val="28"/>
          <w:szCs w:val="28"/>
        </w:rPr>
        <w:t xml:space="preserve"> год</w:t>
      </w:r>
    </w:p>
    <w:p w:rsidR="001D5F40" w:rsidRDefault="001D5F40" w:rsidP="001D5F40">
      <w:pPr>
        <w:jc w:val="center"/>
        <w:rPr>
          <w:rFonts w:ascii="Times New Roman" w:hAnsi="Times New Roman" w:cs="Times New Roman"/>
          <w:b/>
          <w:sz w:val="28"/>
          <w:szCs w:val="28"/>
        </w:rPr>
      </w:pPr>
    </w:p>
    <w:p w:rsidR="00295E75" w:rsidRDefault="00EA61CE" w:rsidP="00AC277D">
      <w:pPr>
        <w:ind w:firstLine="708"/>
        <w:jc w:val="both"/>
        <w:rPr>
          <w:rFonts w:ascii="Times New Roman" w:hAnsi="Times New Roman" w:cs="Times New Roman"/>
          <w:sz w:val="28"/>
          <w:szCs w:val="28"/>
        </w:rPr>
      </w:pPr>
      <w:r>
        <w:rPr>
          <w:rFonts w:ascii="Times New Roman" w:hAnsi="Times New Roman" w:cs="Times New Roman"/>
          <w:sz w:val="28"/>
          <w:szCs w:val="28"/>
        </w:rPr>
        <w:t xml:space="preserve">Заслушав и обсудив отчет </w:t>
      </w:r>
      <w:r w:rsidR="00137DA2">
        <w:rPr>
          <w:rFonts w:ascii="Times New Roman" w:hAnsi="Times New Roman" w:cs="Times New Roman"/>
          <w:sz w:val="28"/>
          <w:szCs w:val="28"/>
        </w:rPr>
        <w:t>начальника ОМВД России по Гагаринскому району г. Севастополя, р</w:t>
      </w:r>
      <w:r w:rsidR="00096D64" w:rsidRPr="001D5F40">
        <w:rPr>
          <w:rFonts w:ascii="Times New Roman" w:hAnsi="Times New Roman" w:cs="Times New Roman"/>
          <w:sz w:val="28"/>
          <w:szCs w:val="28"/>
        </w:rPr>
        <w:t>уководствуясь</w:t>
      </w:r>
      <w:r w:rsidR="00096D64">
        <w:rPr>
          <w:rFonts w:ascii="Times New Roman" w:hAnsi="Times New Roman" w:cs="Times New Roman"/>
          <w:sz w:val="28"/>
          <w:szCs w:val="28"/>
        </w:rPr>
        <w:t xml:space="preserve"> статьей 8 Федерального закона </w:t>
      </w:r>
      <w:r w:rsidR="001A2C58">
        <w:rPr>
          <w:rFonts w:ascii="Times New Roman" w:hAnsi="Times New Roman" w:cs="Times New Roman"/>
          <w:sz w:val="28"/>
          <w:szCs w:val="28"/>
        </w:rPr>
        <w:t xml:space="preserve">                           от 07 февраля 2011 г.</w:t>
      </w:r>
      <w:r w:rsidR="001A2C58" w:rsidRPr="001A2C58">
        <w:rPr>
          <w:rFonts w:ascii="Times New Roman" w:hAnsi="Times New Roman" w:cs="Times New Roman"/>
          <w:sz w:val="28"/>
          <w:szCs w:val="28"/>
        </w:rPr>
        <w:t xml:space="preserve"> </w:t>
      </w:r>
      <w:r w:rsidR="002739C3">
        <w:rPr>
          <w:rFonts w:ascii="Times New Roman" w:hAnsi="Times New Roman" w:cs="Times New Roman"/>
          <w:sz w:val="28"/>
          <w:szCs w:val="28"/>
        </w:rPr>
        <w:t>№ 3</w:t>
      </w:r>
      <w:r w:rsidR="001A2C58">
        <w:rPr>
          <w:rFonts w:ascii="Times New Roman" w:hAnsi="Times New Roman" w:cs="Times New Roman"/>
          <w:sz w:val="28"/>
          <w:szCs w:val="28"/>
        </w:rPr>
        <w:t>-ФЗ</w:t>
      </w:r>
      <w:r w:rsidR="00B74A97">
        <w:rPr>
          <w:rFonts w:ascii="Times New Roman" w:hAnsi="Times New Roman" w:cs="Times New Roman"/>
          <w:sz w:val="28"/>
          <w:szCs w:val="28"/>
        </w:rPr>
        <w:t xml:space="preserve"> </w:t>
      </w:r>
      <w:r w:rsidR="00096D64">
        <w:rPr>
          <w:rFonts w:ascii="Times New Roman" w:hAnsi="Times New Roman" w:cs="Times New Roman"/>
          <w:sz w:val="28"/>
          <w:szCs w:val="28"/>
        </w:rPr>
        <w:t xml:space="preserve">«О </w:t>
      </w:r>
      <w:r w:rsidR="00137DA2">
        <w:rPr>
          <w:rFonts w:ascii="Times New Roman" w:hAnsi="Times New Roman" w:cs="Times New Roman"/>
          <w:sz w:val="28"/>
          <w:szCs w:val="28"/>
        </w:rPr>
        <w:t>полиции»</w:t>
      </w:r>
      <w:r w:rsidR="00096D64">
        <w:rPr>
          <w:rFonts w:ascii="Times New Roman" w:hAnsi="Times New Roman" w:cs="Times New Roman"/>
          <w:sz w:val="28"/>
          <w:szCs w:val="28"/>
        </w:rPr>
        <w:t xml:space="preserve">, </w:t>
      </w:r>
      <w:r w:rsidR="0028320A" w:rsidRPr="0028320A">
        <w:rPr>
          <w:rFonts w:ascii="Times New Roman" w:hAnsi="Times New Roman" w:cs="Times New Roman"/>
          <w:sz w:val="28"/>
          <w:szCs w:val="28"/>
        </w:rPr>
        <w:t xml:space="preserve">Федеральным законом </w:t>
      </w:r>
      <w:r w:rsidR="007456CF">
        <w:rPr>
          <w:rFonts w:ascii="Times New Roman" w:hAnsi="Times New Roman" w:cs="Times New Roman"/>
          <w:sz w:val="28"/>
          <w:szCs w:val="28"/>
        </w:rPr>
        <w:t xml:space="preserve">                                </w:t>
      </w:r>
      <w:r w:rsidR="0028320A" w:rsidRPr="0028320A">
        <w:rPr>
          <w:rFonts w:ascii="Times New Roman" w:hAnsi="Times New Roman" w:cs="Times New Roman"/>
          <w:sz w:val="28"/>
          <w:szCs w:val="28"/>
        </w:rPr>
        <w:t>от 06 октября 2003 г.</w:t>
      </w:r>
      <w:r w:rsidR="0028320A">
        <w:rPr>
          <w:rFonts w:ascii="Times New Roman" w:hAnsi="Times New Roman" w:cs="Times New Roman"/>
          <w:sz w:val="28"/>
          <w:szCs w:val="28"/>
        </w:rPr>
        <w:t xml:space="preserve"> </w:t>
      </w:r>
      <w:r w:rsidR="0028320A" w:rsidRPr="0028320A">
        <w:rPr>
          <w:rFonts w:ascii="Times New Roman" w:hAnsi="Times New Roman" w:cs="Times New Roman"/>
          <w:sz w:val="28"/>
          <w:szCs w:val="28"/>
        </w:rPr>
        <w:t>№ 131-ФЗ «Об общих принципах организации местного самоуправления в Российской Федерации»</w:t>
      </w:r>
      <w:r w:rsidR="00D369A9">
        <w:rPr>
          <w:rFonts w:ascii="Times New Roman" w:hAnsi="Times New Roman" w:cs="Times New Roman"/>
          <w:sz w:val="28"/>
          <w:szCs w:val="28"/>
        </w:rPr>
        <w:t>, Законом города Севастополя</w:t>
      </w:r>
      <w:r w:rsidR="004A0D48">
        <w:rPr>
          <w:rFonts w:ascii="Times New Roman" w:hAnsi="Times New Roman" w:cs="Times New Roman"/>
          <w:sz w:val="28"/>
          <w:szCs w:val="28"/>
        </w:rPr>
        <w:t xml:space="preserve"> </w:t>
      </w:r>
      <w:r w:rsidR="007456CF">
        <w:rPr>
          <w:rFonts w:ascii="Times New Roman" w:hAnsi="Times New Roman" w:cs="Times New Roman"/>
          <w:sz w:val="28"/>
          <w:szCs w:val="28"/>
        </w:rPr>
        <w:t xml:space="preserve">                       </w:t>
      </w:r>
      <w:r w:rsidR="004A0D48">
        <w:rPr>
          <w:rFonts w:ascii="Times New Roman" w:hAnsi="Times New Roman" w:cs="Times New Roman"/>
          <w:sz w:val="28"/>
          <w:szCs w:val="28"/>
        </w:rPr>
        <w:t>от 30 декабря 2014 г.</w:t>
      </w:r>
      <w:r w:rsidR="00137DA2">
        <w:rPr>
          <w:rFonts w:ascii="Times New Roman" w:hAnsi="Times New Roman" w:cs="Times New Roman"/>
          <w:sz w:val="28"/>
          <w:szCs w:val="28"/>
        </w:rPr>
        <w:t xml:space="preserve"> </w:t>
      </w:r>
      <w:r w:rsidR="0028320A">
        <w:rPr>
          <w:rFonts w:ascii="Times New Roman" w:hAnsi="Times New Roman" w:cs="Times New Roman"/>
          <w:sz w:val="28"/>
          <w:szCs w:val="28"/>
        </w:rPr>
        <w:t xml:space="preserve"> </w:t>
      </w:r>
      <w:r w:rsidR="004A0D48">
        <w:rPr>
          <w:rFonts w:ascii="Times New Roman" w:hAnsi="Times New Roman" w:cs="Times New Roman"/>
          <w:sz w:val="28"/>
          <w:szCs w:val="28"/>
        </w:rPr>
        <w:t xml:space="preserve">№ 102-ЗС «О местном самоуправлении в городе Севастополе», </w:t>
      </w:r>
      <w:r w:rsidR="00096D64">
        <w:rPr>
          <w:rFonts w:ascii="Times New Roman" w:hAnsi="Times New Roman" w:cs="Times New Roman"/>
          <w:sz w:val="28"/>
          <w:szCs w:val="28"/>
        </w:rPr>
        <w:t xml:space="preserve">приказом Министерства Внутренних Дел Российской Федерации от 30 августа 2011 г. № 975 «Об организации и проведения отчётов должностных лиц территориальных органов МВД России», </w:t>
      </w:r>
      <w:r w:rsidR="004A0D48">
        <w:rPr>
          <w:rFonts w:ascii="Times New Roman" w:hAnsi="Times New Roman" w:cs="Times New Roman"/>
          <w:sz w:val="28"/>
          <w:szCs w:val="28"/>
        </w:rPr>
        <w:t>Уставом внутригородского муниципального образования города Севастополя Гагаринский муниципальный округ, принятого решением Совета Гагаринского муниципального округа от 01 апреля 2015 г. № 17 «О принятии Устава внутригородского муниципального образования города Севастополя Гагаринский муниципальный округ»</w:t>
      </w:r>
      <w:r w:rsidR="00842B0A">
        <w:rPr>
          <w:rFonts w:ascii="Times New Roman" w:hAnsi="Times New Roman" w:cs="Times New Roman"/>
          <w:sz w:val="28"/>
          <w:szCs w:val="28"/>
        </w:rPr>
        <w:t>, Регламентом Совета Гагаринского муни</w:t>
      </w:r>
      <w:r w:rsidR="001A2C58">
        <w:rPr>
          <w:rFonts w:ascii="Times New Roman" w:hAnsi="Times New Roman" w:cs="Times New Roman"/>
          <w:sz w:val="28"/>
          <w:szCs w:val="28"/>
        </w:rPr>
        <w:t>ципального округа, утвержденным</w:t>
      </w:r>
      <w:r w:rsidR="00842B0A">
        <w:rPr>
          <w:rFonts w:ascii="Times New Roman" w:hAnsi="Times New Roman" w:cs="Times New Roman"/>
          <w:sz w:val="28"/>
          <w:szCs w:val="28"/>
        </w:rPr>
        <w:t xml:space="preserve"> решением Совета Гагаринского муниципального округа</w:t>
      </w:r>
      <w:r w:rsidR="00295E75">
        <w:rPr>
          <w:rFonts w:ascii="Times New Roman" w:hAnsi="Times New Roman" w:cs="Times New Roman"/>
          <w:sz w:val="28"/>
          <w:szCs w:val="28"/>
        </w:rPr>
        <w:t xml:space="preserve"> от </w:t>
      </w:r>
      <w:r w:rsidR="00BB497A">
        <w:rPr>
          <w:rFonts w:ascii="Times New Roman" w:hAnsi="Times New Roman" w:cs="Times New Roman"/>
          <w:sz w:val="28"/>
          <w:szCs w:val="28"/>
        </w:rPr>
        <w:t>30 октября 2018</w:t>
      </w:r>
      <w:r w:rsidR="00295E75">
        <w:rPr>
          <w:rFonts w:ascii="Times New Roman" w:hAnsi="Times New Roman" w:cs="Times New Roman"/>
          <w:sz w:val="28"/>
          <w:szCs w:val="28"/>
        </w:rPr>
        <w:t xml:space="preserve"> г. № </w:t>
      </w:r>
      <w:r w:rsidR="00BB497A">
        <w:rPr>
          <w:rFonts w:ascii="Times New Roman" w:hAnsi="Times New Roman" w:cs="Times New Roman"/>
          <w:sz w:val="28"/>
          <w:szCs w:val="28"/>
        </w:rPr>
        <w:t>122</w:t>
      </w:r>
      <w:r w:rsidR="00295E75">
        <w:rPr>
          <w:rFonts w:ascii="Times New Roman" w:hAnsi="Times New Roman" w:cs="Times New Roman"/>
          <w:sz w:val="28"/>
          <w:szCs w:val="28"/>
        </w:rPr>
        <w:t xml:space="preserve"> «Об утверждении Регламента Совета Гагаринского муниципального округа</w:t>
      </w:r>
      <w:r w:rsidR="00BB497A">
        <w:rPr>
          <w:rFonts w:ascii="Times New Roman" w:hAnsi="Times New Roman" w:cs="Times New Roman"/>
          <w:sz w:val="28"/>
          <w:szCs w:val="28"/>
        </w:rPr>
        <w:t xml:space="preserve"> в новой редакции</w:t>
      </w:r>
      <w:r w:rsidR="00295E75">
        <w:rPr>
          <w:rFonts w:ascii="Times New Roman" w:hAnsi="Times New Roman" w:cs="Times New Roman"/>
          <w:sz w:val="28"/>
          <w:szCs w:val="28"/>
        </w:rPr>
        <w:t>», Совет Гагаринского муниципального округа</w:t>
      </w:r>
    </w:p>
    <w:p w:rsidR="00C84E20" w:rsidRDefault="00C84E20" w:rsidP="00295E75">
      <w:pPr>
        <w:ind w:firstLine="708"/>
        <w:jc w:val="center"/>
        <w:rPr>
          <w:rFonts w:ascii="Times New Roman" w:hAnsi="Times New Roman" w:cs="Times New Roman"/>
          <w:b/>
          <w:sz w:val="28"/>
          <w:szCs w:val="28"/>
        </w:rPr>
      </w:pPr>
    </w:p>
    <w:p w:rsidR="00C84E20" w:rsidRDefault="00C84E20" w:rsidP="00295E75">
      <w:pPr>
        <w:ind w:firstLine="708"/>
        <w:jc w:val="center"/>
        <w:rPr>
          <w:rFonts w:ascii="Times New Roman" w:hAnsi="Times New Roman" w:cs="Times New Roman"/>
          <w:b/>
          <w:sz w:val="28"/>
          <w:szCs w:val="28"/>
        </w:rPr>
      </w:pPr>
    </w:p>
    <w:p w:rsidR="00295E75" w:rsidRDefault="00295E75" w:rsidP="00295E75">
      <w:pPr>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РЕШИЛ:</w:t>
      </w:r>
    </w:p>
    <w:p w:rsidR="00F666B4" w:rsidRPr="0094315C" w:rsidRDefault="0094315C" w:rsidP="0094315C">
      <w:pPr>
        <w:widowControl w:val="0"/>
        <w:shd w:val="clear" w:color="auto" w:fill="FFFFFF"/>
        <w:tabs>
          <w:tab w:val="left" w:pos="77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94315C">
        <w:rPr>
          <w:rFonts w:ascii="Times New Roman" w:hAnsi="Times New Roman" w:cs="Times New Roman"/>
          <w:sz w:val="28"/>
          <w:szCs w:val="28"/>
        </w:rPr>
        <w:t>1. О</w:t>
      </w:r>
      <w:r w:rsidR="00295E75" w:rsidRPr="0094315C">
        <w:rPr>
          <w:rFonts w:ascii="Times New Roman" w:hAnsi="Times New Roman" w:cs="Times New Roman"/>
          <w:sz w:val="28"/>
          <w:szCs w:val="28"/>
        </w:rPr>
        <w:t xml:space="preserve">тчет </w:t>
      </w:r>
      <w:r w:rsidRPr="0094315C">
        <w:rPr>
          <w:rFonts w:ascii="Times New Roman" w:eastAsia="Times New Roman" w:hAnsi="Times New Roman" w:cs="Times New Roman"/>
          <w:sz w:val="28"/>
          <w:szCs w:val="28"/>
          <w:lang w:eastAsia="ru-RU"/>
        </w:rPr>
        <w:t>н</w:t>
      </w:r>
      <w:r w:rsidRPr="009F0AE6">
        <w:rPr>
          <w:rFonts w:ascii="Times New Roman" w:eastAsia="Times New Roman" w:hAnsi="Times New Roman" w:cs="Times New Roman"/>
          <w:sz w:val="28"/>
          <w:szCs w:val="28"/>
          <w:lang w:eastAsia="ru-RU"/>
        </w:rPr>
        <w:t>ачальник</w:t>
      </w:r>
      <w:r w:rsidRPr="0094315C">
        <w:rPr>
          <w:rFonts w:ascii="Times New Roman" w:eastAsia="Times New Roman" w:hAnsi="Times New Roman" w:cs="Times New Roman"/>
          <w:sz w:val="28"/>
          <w:szCs w:val="28"/>
          <w:lang w:eastAsia="ru-RU"/>
        </w:rPr>
        <w:t>а</w:t>
      </w:r>
      <w:r w:rsidRPr="009F0AE6">
        <w:rPr>
          <w:rFonts w:ascii="Times New Roman" w:eastAsia="Times New Roman" w:hAnsi="Times New Roman" w:cs="Times New Roman"/>
          <w:sz w:val="28"/>
          <w:szCs w:val="28"/>
          <w:lang w:eastAsia="ru-RU"/>
        </w:rPr>
        <w:t xml:space="preserve"> ОМВД России по Гагаринскому району</w:t>
      </w:r>
      <w:r w:rsidR="00556C36">
        <w:rPr>
          <w:rFonts w:ascii="Times New Roman" w:eastAsia="Times New Roman" w:hAnsi="Times New Roman" w:cs="Times New Roman"/>
          <w:sz w:val="28"/>
          <w:szCs w:val="28"/>
          <w:lang w:eastAsia="ru-RU"/>
        </w:rPr>
        <w:t xml:space="preserve">                                </w:t>
      </w:r>
      <w:r w:rsidRPr="0094315C">
        <w:rPr>
          <w:rFonts w:ascii="Times New Roman" w:eastAsia="Times New Roman" w:hAnsi="Times New Roman" w:cs="Times New Roman"/>
          <w:sz w:val="28"/>
          <w:szCs w:val="28"/>
          <w:lang w:eastAsia="ru-RU"/>
        </w:rPr>
        <w:t xml:space="preserve"> </w:t>
      </w:r>
      <w:r w:rsidR="00556C36">
        <w:rPr>
          <w:rFonts w:ascii="Times New Roman" w:eastAsia="Times New Roman" w:hAnsi="Times New Roman" w:cs="Times New Roman"/>
          <w:sz w:val="28"/>
          <w:szCs w:val="28"/>
          <w:lang w:eastAsia="ru-RU"/>
        </w:rPr>
        <w:t>г. Севастополя</w:t>
      </w:r>
      <w:r w:rsidRPr="0094315C">
        <w:rPr>
          <w:rFonts w:ascii="Times New Roman" w:eastAsia="Times New Roman" w:hAnsi="Times New Roman" w:cs="Times New Roman"/>
          <w:sz w:val="28"/>
          <w:szCs w:val="28"/>
          <w:lang w:eastAsia="ru-RU"/>
        </w:rPr>
        <w:t xml:space="preserve"> </w:t>
      </w:r>
      <w:r w:rsidR="00B74A97">
        <w:rPr>
          <w:rFonts w:ascii="Times New Roman" w:hAnsi="Times New Roman" w:cs="Times New Roman"/>
          <w:sz w:val="28"/>
          <w:szCs w:val="28"/>
        </w:rPr>
        <w:t xml:space="preserve">за </w:t>
      </w:r>
      <w:r w:rsidR="009F2BBD">
        <w:rPr>
          <w:rFonts w:ascii="Times New Roman" w:hAnsi="Times New Roman" w:cs="Times New Roman"/>
          <w:sz w:val="28"/>
          <w:szCs w:val="28"/>
        </w:rPr>
        <w:t>2021</w:t>
      </w:r>
      <w:r w:rsidRPr="0094315C">
        <w:rPr>
          <w:rFonts w:ascii="Times New Roman" w:hAnsi="Times New Roman" w:cs="Times New Roman"/>
          <w:sz w:val="28"/>
          <w:szCs w:val="28"/>
        </w:rPr>
        <w:t xml:space="preserve"> год</w:t>
      </w:r>
      <w:r w:rsidRPr="009431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принять к сведению </w:t>
      </w:r>
      <w:r w:rsidR="00AF38EC" w:rsidRPr="0094315C">
        <w:rPr>
          <w:rFonts w:ascii="Times New Roman" w:hAnsi="Times New Roman" w:cs="Times New Roman"/>
          <w:sz w:val="28"/>
          <w:szCs w:val="28"/>
        </w:rPr>
        <w:t>согласно приложению</w:t>
      </w:r>
      <w:r w:rsidR="00295E75" w:rsidRPr="0094315C">
        <w:rPr>
          <w:rFonts w:ascii="Times New Roman" w:hAnsi="Times New Roman" w:cs="Times New Roman"/>
          <w:sz w:val="28"/>
          <w:szCs w:val="28"/>
        </w:rPr>
        <w:t>.</w:t>
      </w:r>
    </w:p>
    <w:p w:rsidR="005377C1" w:rsidRDefault="005377C1" w:rsidP="005377C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656DB">
        <w:rPr>
          <w:rFonts w:ascii="Times New Roman" w:eastAsia="Calibri" w:hAnsi="Times New Roman" w:cs="Times New Roman"/>
          <w:sz w:val="28"/>
          <w:szCs w:val="28"/>
        </w:rPr>
        <w:t>2</w:t>
      </w:r>
      <w:r w:rsidRPr="005377C1">
        <w:rPr>
          <w:rFonts w:ascii="Times New Roman" w:eastAsia="Calibri" w:hAnsi="Times New Roman" w:cs="Times New Roman"/>
          <w:sz w:val="28"/>
          <w:szCs w:val="28"/>
        </w:rPr>
        <w:t xml:space="preserve">. Настоящее решение вступает в силу с момента его </w:t>
      </w:r>
      <w:r w:rsidR="003656DB">
        <w:rPr>
          <w:rFonts w:ascii="Times New Roman" w:eastAsia="Calibri" w:hAnsi="Times New Roman" w:cs="Times New Roman"/>
          <w:sz w:val="28"/>
          <w:szCs w:val="28"/>
        </w:rPr>
        <w:t>принятия</w:t>
      </w:r>
      <w:r w:rsidRPr="005377C1">
        <w:rPr>
          <w:rFonts w:ascii="Times New Roman" w:eastAsia="Calibri" w:hAnsi="Times New Roman" w:cs="Times New Roman"/>
          <w:sz w:val="28"/>
          <w:szCs w:val="28"/>
        </w:rPr>
        <w:t>.</w:t>
      </w:r>
    </w:p>
    <w:p w:rsidR="003656DB" w:rsidRDefault="003656DB" w:rsidP="005377C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 Обнародовать решение в установленном порядке.</w:t>
      </w:r>
    </w:p>
    <w:p w:rsidR="006B4EF3" w:rsidRDefault="003656DB" w:rsidP="003656DB">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 xml:space="preserve"> 4. </w:t>
      </w:r>
      <w:r w:rsidR="005377C1" w:rsidRPr="005377C1">
        <w:rPr>
          <w:rFonts w:ascii="Times New Roman" w:eastAsia="Calibri" w:hAnsi="Times New Roman" w:cs="Times New Roman"/>
          <w:sz w:val="28"/>
          <w:szCs w:val="28"/>
        </w:rPr>
        <w:t>Контроль исполнения настоящего решения оставляю за собой.</w:t>
      </w:r>
    </w:p>
    <w:p w:rsidR="006B4EF3" w:rsidRDefault="006B4EF3" w:rsidP="006B4EF3">
      <w:pPr>
        <w:spacing w:after="0" w:line="240" w:lineRule="auto"/>
        <w:jc w:val="both"/>
        <w:rPr>
          <w:rFonts w:ascii="Times New Roman" w:hAnsi="Times New Roman" w:cs="Times New Roman"/>
          <w:sz w:val="28"/>
          <w:szCs w:val="28"/>
        </w:rPr>
      </w:pPr>
    </w:p>
    <w:p w:rsidR="009F2BBD" w:rsidRDefault="009F2BBD" w:rsidP="006B4EF3">
      <w:pPr>
        <w:spacing w:after="0" w:line="240" w:lineRule="auto"/>
        <w:jc w:val="both"/>
        <w:rPr>
          <w:rFonts w:ascii="Times New Roman" w:hAnsi="Times New Roman" w:cs="Times New Roman"/>
          <w:sz w:val="28"/>
          <w:szCs w:val="28"/>
        </w:rPr>
      </w:pPr>
    </w:p>
    <w:p w:rsidR="006B4EF3" w:rsidRDefault="007B02FC" w:rsidP="006B4E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внутригородского муниципального образования,</w:t>
      </w:r>
    </w:p>
    <w:p w:rsidR="007B02FC" w:rsidRDefault="007B02FC" w:rsidP="006B4E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полномочия председателя Совета,</w:t>
      </w:r>
    </w:p>
    <w:p w:rsidR="008E4778" w:rsidRDefault="007B02FC" w:rsidP="006B4EF3">
      <w:pPr>
        <w:spacing w:after="0" w:line="240" w:lineRule="auto"/>
        <w:jc w:val="both"/>
        <w:rPr>
          <w:rFonts w:ascii="Times New Roman" w:hAnsi="Times New Roman" w:cs="Times New Roman"/>
          <w:sz w:val="28"/>
          <w:szCs w:val="28"/>
        </w:rPr>
        <w:sectPr w:rsidR="008E4778" w:rsidSect="00DD3327">
          <w:headerReference w:type="default" r:id="rId9"/>
          <w:headerReference w:type="first" r:id="rId10"/>
          <w:pgSz w:w="11906" w:h="16838"/>
          <w:pgMar w:top="1134" w:right="567" w:bottom="1134" w:left="1843" w:header="709" w:footer="709" w:gutter="0"/>
          <w:cols w:space="708"/>
          <w:titlePg/>
          <w:docGrid w:linePitch="360"/>
        </w:sectPr>
      </w:pPr>
      <w:r>
        <w:rPr>
          <w:rFonts w:ascii="Times New Roman" w:hAnsi="Times New Roman" w:cs="Times New Roman"/>
          <w:sz w:val="28"/>
          <w:szCs w:val="28"/>
        </w:rPr>
        <w:t xml:space="preserve">Глава местной администрации                                                               </w:t>
      </w:r>
      <w:r w:rsidR="008E4778">
        <w:rPr>
          <w:rFonts w:ascii="Times New Roman" w:hAnsi="Times New Roman" w:cs="Times New Roman"/>
          <w:sz w:val="28"/>
          <w:szCs w:val="28"/>
        </w:rPr>
        <w:t>А.Ю. Ярусов</w:t>
      </w:r>
    </w:p>
    <w:p w:rsidR="00425877" w:rsidRDefault="00425877" w:rsidP="006B4EF3">
      <w:pPr>
        <w:spacing w:after="0" w:line="240" w:lineRule="auto"/>
        <w:jc w:val="both"/>
        <w:rPr>
          <w:rFonts w:ascii="Times New Roman" w:hAnsi="Times New Roman" w:cs="Times New Roman"/>
          <w:sz w:val="28"/>
          <w:szCs w:val="28"/>
        </w:rPr>
      </w:pPr>
    </w:p>
    <w:p w:rsidR="00AE4FFF" w:rsidRPr="00AE4FFF" w:rsidRDefault="00AE4FFF" w:rsidP="00AE4FFF">
      <w:pPr>
        <w:spacing w:after="0" w:line="240" w:lineRule="auto"/>
        <w:ind w:firstLine="4395"/>
        <w:rPr>
          <w:rFonts w:ascii="Times New Roman" w:eastAsia="Times New Roman" w:hAnsi="Times New Roman" w:cs="Times New Roman"/>
          <w:sz w:val="24"/>
          <w:szCs w:val="24"/>
          <w:lang w:eastAsia="ru-RU"/>
        </w:rPr>
      </w:pPr>
      <w:r w:rsidRPr="00AE4FFF">
        <w:rPr>
          <w:rFonts w:ascii="Times New Roman" w:eastAsia="Times New Roman" w:hAnsi="Times New Roman" w:cs="Times New Roman"/>
          <w:sz w:val="24"/>
          <w:szCs w:val="24"/>
          <w:lang w:eastAsia="ru-RU"/>
        </w:rPr>
        <w:t xml:space="preserve">Приложение </w:t>
      </w:r>
    </w:p>
    <w:p w:rsidR="00AE4FFF" w:rsidRPr="00AE4FFF" w:rsidRDefault="00AE4FFF" w:rsidP="00AE4FFF">
      <w:pPr>
        <w:spacing w:after="0" w:line="240" w:lineRule="auto"/>
        <w:ind w:firstLine="4395"/>
        <w:rPr>
          <w:rFonts w:ascii="Times New Roman" w:eastAsia="Times New Roman" w:hAnsi="Times New Roman" w:cs="Times New Roman"/>
          <w:sz w:val="24"/>
          <w:szCs w:val="24"/>
          <w:lang w:eastAsia="ru-RU"/>
        </w:rPr>
      </w:pPr>
      <w:r w:rsidRPr="00AE4FFF">
        <w:rPr>
          <w:rFonts w:ascii="Times New Roman" w:eastAsia="Times New Roman" w:hAnsi="Times New Roman" w:cs="Times New Roman"/>
          <w:sz w:val="24"/>
          <w:szCs w:val="24"/>
          <w:lang w:eastAsia="ru-RU"/>
        </w:rPr>
        <w:t xml:space="preserve">к решению Совета Гагаринского </w:t>
      </w:r>
    </w:p>
    <w:p w:rsidR="009B316F" w:rsidRDefault="00AE4FFF" w:rsidP="00EC29E3">
      <w:pPr>
        <w:spacing w:after="0" w:line="240" w:lineRule="auto"/>
        <w:ind w:left="4395"/>
        <w:rPr>
          <w:rFonts w:ascii="Times New Roman" w:eastAsia="Times New Roman" w:hAnsi="Times New Roman" w:cs="Times New Roman"/>
          <w:sz w:val="24"/>
          <w:szCs w:val="24"/>
          <w:lang w:eastAsia="ru-RU"/>
        </w:rPr>
      </w:pPr>
      <w:r w:rsidRPr="00AE4FFF">
        <w:rPr>
          <w:rFonts w:ascii="Times New Roman" w:eastAsia="Times New Roman" w:hAnsi="Times New Roman" w:cs="Times New Roman"/>
          <w:sz w:val="24"/>
          <w:szCs w:val="24"/>
          <w:lang w:eastAsia="ru-RU"/>
        </w:rPr>
        <w:t>муниципального окру</w:t>
      </w:r>
      <w:r w:rsidR="00EC29E3">
        <w:rPr>
          <w:rFonts w:ascii="Times New Roman" w:eastAsia="Times New Roman" w:hAnsi="Times New Roman" w:cs="Times New Roman"/>
          <w:sz w:val="24"/>
          <w:szCs w:val="24"/>
          <w:lang w:eastAsia="ru-RU"/>
        </w:rPr>
        <w:t>га «</w:t>
      </w:r>
      <w:r w:rsidR="00556C36">
        <w:rPr>
          <w:rFonts w:ascii="Times New Roman" w:eastAsia="Times New Roman" w:hAnsi="Times New Roman" w:cs="Times New Roman"/>
          <w:sz w:val="24"/>
          <w:szCs w:val="24"/>
          <w:lang w:eastAsia="ru-RU"/>
        </w:rPr>
        <w:t>Об о</w:t>
      </w:r>
      <w:r w:rsidR="00EC29E3">
        <w:rPr>
          <w:rFonts w:ascii="Times New Roman" w:eastAsia="Times New Roman" w:hAnsi="Times New Roman" w:cs="Times New Roman"/>
          <w:sz w:val="24"/>
          <w:szCs w:val="24"/>
          <w:lang w:eastAsia="ru-RU"/>
        </w:rPr>
        <w:t>тчет</w:t>
      </w:r>
      <w:r w:rsidR="00556C36">
        <w:rPr>
          <w:rFonts w:ascii="Times New Roman" w:eastAsia="Times New Roman" w:hAnsi="Times New Roman" w:cs="Times New Roman"/>
          <w:sz w:val="24"/>
          <w:szCs w:val="24"/>
          <w:lang w:eastAsia="ru-RU"/>
        </w:rPr>
        <w:t>е</w:t>
      </w:r>
      <w:r w:rsidR="00EC29E3">
        <w:rPr>
          <w:rFonts w:ascii="Times New Roman" w:eastAsia="Times New Roman" w:hAnsi="Times New Roman" w:cs="Times New Roman"/>
          <w:sz w:val="24"/>
          <w:szCs w:val="24"/>
          <w:lang w:eastAsia="ru-RU"/>
        </w:rPr>
        <w:t xml:space="preserve"> начальни</w:t>
      </w:r>
      <w:r w:rsidR="00556C36">
        <w:rPr>
          <w:rFonts w:ascii="Times New Roman" w:eastAsia="Times New Roman" w:hAnsi="Times New Roman" w:cs="Times New Roman"/>
          <w:sz w:val="24"/>
          <w:szCs w:val="24"/>
          <w:lang w:eastAsia="ru-RU"/>
        </w:rPr>
        <w:t xml:space="preserve">ка ОМВД </w:t>
      </w:r>
      <w:r w:rsidR="00EC2648">
        <w:rPr>
          <w:rFonts w:ascii="Times New Roman" w:eastAsia="Times New Roman" w:hAnsi="Times New Roman" w:cs="Times New Roman"/>
          <w:sz w:val="24"/>
          <w:szCs w:val="24"/>
          <w:lang w:eastAsia="ru-RU"/>
        </w:rPr>
        <w:t xml:space="preserve">России по Гагаринскому району </w:t>
      </w:r>
      <w:r w:rsidR="00556C36">
        <w:rPr>
          <w:rFonts w:ascii="Times New Roman" w:eastAsia="Times New Roman" w:hAnsi="Times New Roman" w:cs="Times New Roman"/>
          <w:sz w:val="24"/>
          <w:szCs w:val="24"/>
          <w:lang w:eastAsia="ru-RU"/>
        </w:rPr>
        <w:t xml:space="preserve"> </w:t>
      </w:r>
      <w:r w:rsidR="00EC2648">
        <w:rPr>
          <w:rFonts w:ascii="Times New Roman" w:eastAsia="Times New Roman" w:hAnsi="Times New Roman" w:cs="Times New Roman"/>
          <w:sz w:val="24"/>
          <w:szCs w:val="24"/>
          <w:lang w:eastAsia="ru-RU"/>
        </w:rPr>
        <w:t xml:space="preserve"> </w:t>
      </w:r>
      <w:r w:rsidR="007456CF">
        <w:rPr>
          <w:rFonts w:ascii="Times New Roman" w:eastAsia="Times New Roman" w:hAnsi="Times New Roman" w:cs="Times New Roman"/>
          <w:sz w:val="24"/>
          <w:szCs w:val="24"/>
          <w:lang w:eastAsia="ru-RU"/>
        </w:rPr>
        <w:t xml:space="preserve">              г. Севастополя</w:t>
      </w:r>
      <w:r w:rsidR="00905C86">
        <w:rPr>
          <w:rFonts w:ascii="Times New Roman" w:eastAsia="Times New Roman" w:hAnsi="Times New Roman" w:cs="Times New Roman"/>
          <w:sz w:val="24"/>
          <w:szCs w:val="24"/>
          <w:lang w:eastAsia="ru-RU"/>
        </w:rPr>
        <w:t xml:space="preserve"> за 2021 </w:t>
      </w:r>
      <w:r w:rsidR="00EC29E3">
        <w:rPr>
          <w:rFonts w:ascii="Times New Roman" w:eastAsia="Times New Roman" w:hAnsi="Times New Roman" w:cs="Times New Roman"/>
          <w:sz w:val="24"/>
          <w:szCs w:val="24"/>
          <w:lang w:eastAsia="ru-RU"/>
        </w:rPr>
        <w:t>год»</w:t>
      </w:r>
    </w:p>
    <w:p w:rsidR="00AE4FFF" w:rsidRPr="00AE4FFF" w:rsidRDefault="005377C1" w:rsidP="00AE4FFF">
      <w:pPr>
        <w:spacing w:after="0" w:line="240" w:lineRule="auto"/>
        <w:ind w:firstLine="439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___________ </w:t>
      </w:r>
      <w:r w:rsidR="00905C86">
        <w:rPr>
          <w:rFonts w:ascii="Times New Roman" w:eastAsia="Times New Roman" w:hAnsi="Times New Roman" w:cs="Times New Roman"/>
          <w:sz w:val="24"/>
          <w:szCs w:val="24"/>
          <w:lang w:eastAsia="ru-RU"/>
        </w:rPr>
        <w:t>2022</w:t>
      </w:r>
      <w:r w:rsidR="00AE4FFF" w:rsidRPr="00AE4FFF">
        <w:rPr>
          <w:rFonts w:ascii="Times New Roman" w:eastAsia="Times New Roman" w:hAnsi="Times New Roman" w:cs="Times New Roman"/>
          <w:sz w:val="24"/>
          <w:szCs w:val="24"/>
          <w:lang w:eastAsia="ru-RU"/>
        </w:rPr>
        <w:t xml:space="preserve"> г. №</w:t>
      </w:r>
      <w:r w:rsidR="00AE4FFF">
        <w:rPr>
          <w:rFonts w:ascii="Times New Roman" w:eastAsia="Times New Roman" w:hAnsi="Times New Roman" w:cs="Times New Roman"/>
          <w:sz w:val="24"/>
          <w:szCs w:val="24"/>
          <w:lang w:eastAsia="ru-RU"/>
        </w:rPr>
        <w:t xml:space="preserve"> ____</w:t>
      </w:r>
    </w:p>
    <w:p w:rsidR="00AE4FFF" w:rsidRPr="00AE4FFF" w:rsidRDefault="00AE4FFF" w:rsidP="00AE4FFF">
      <w:pPr>
        <w:spacing w:after="0" w:line="240" w:lineRule="auto"/>
        <w:jc w:val="center"/>
        <w:rPr>
          <w:rFonts w:ascii="Times New Roman" w:eastAsia="Times New Roman" w:hAnsi="Times New Roman" w:cs="Times New Roman"/>
          <w:sz w:val="28"/>
          <w:szCs w:val="28"/>
          <w:lang w:eastAsia="ru-RU"/>
        </w:rPr>
      </w:pPr>
    </w:p>
    <w:p w:rsidR="00AE4FFF" w:rsidRPr="00AE4FFF" w:rsidRDefault="00AE4FFF" w:rsidP="00AE4FFF">
      <w:pPr>
        <w:spacing w:after="0" w:line="240" w:lineRule="auto"/>
        <w:jc w:val="center"/>
        <w:rPr>
          <w:rFonts w:ascii="Times New Roman" w:eastAsia="Times New Roman" w:hAnsi="Times New Roman" w:cs="Times New Roman"/>
          <w:b/>
          <w:sz w:val="40"/>
          <w:szCs w:val="40"/>
          <w:lang w:eastAsia="ru-RU"/>
        </w:rPr>
      </w:pPr>
    </w:p>
    <w:p w:rsidR="00AE4FFF" w:rsidRPr="00AE4FFF" w:rsidRDefault="00AE4FFF" w:rsidP="00AE4FFF">
      <w:pPr>
        <w:spacing w:after="0" w:line="240" w:lineRule="auto"/>
        <w:rPr>
          <w:rFonts w:ascii="Times New Roman" w:eastAsia="Times New Roman" w:hAnsi="Times New Roman" w:cs="Times New Roman"/>
          <w:b/>
          <w:sz w:val="40"/>
          <w:szCs w:val="40"/>
          <w:lang w:eastAsia="ru-RU"/>
        </w:rPr>
      </w:pPr>
    </w:p>
    <w:p w:rsidR="00AE4FFF" w:rsidRPr="00AE4FFF" w:rsidRDefault="00AE4FFF" w:rsidP="00AE4FFF">
      <w:pPr>
        <w:spacing w:after="0" w:line="240" w:lineRule="auto"/>
        <w:rPr>
          <w:rFonts w:ascii="Times New Roman" w:eastAsia="Times New Roman" w:hAnsi="Times New Roman" w:cs="Times New Roman"/>
          <w:b/>
          <w:sz w:val="40"/>
          <w:szCs w:val="40"/>
          <w:lang w:eastAsia="ru-RU"/>
        </w:rPr>
      </w:pPr>
    </w:p>
    <w:p w:rsidR="00AE4FFF" w:rsidRPr="00AE4FFF" w:rsidRDefault="00AE4FFF" w:rsidP="00AE4FFF">
      <w:pPr>
        <w:spacing w:after="0" w:line="240" w:lineRule="auto"/>
        <w:jc w:val="center"/>
        <w:rPr>
          <w:rFonts w:ascii="Times New Roman" w:eastAsia="Times New Roman" w:hAnsi="Times New Roman" w:cs="Times New Roman"/>
          <w:b/>
          <w:sz w:val="40"/>
          <w:szCs w:val="40"/>
          <w:lang w:eastAsia="ru-RU"/>
        </w:rPr>
      </w:pPr>
    </w:p>
    <w:p w:rsidR="00AE4FFF" w:rsidRPr="00EC29E3" w:rsidRDefault="00AE4FFF" w:rsidP="00EC29E3">
      <w:pPr>
        <w:spacing w:after="0" w:line="240" w:lineRule="auto"/>
        <w:jc w:val="center"/>
        <w:rPr>
          <w:rFonts w:ascii="Times New Roman" w:eastAsia="Times New Roman" w:hAnsi="Times New Roman" w:cs="Times New Roman"/>
          <w:b/>
          <w:sz w:val="32"/>
          <w:szCs w:val="32"/>
          <w:lang w:eastAsia="ru-RU"/>
        </w:rPr>
      </w:pPr>
      <w:r w:rsidRPr="00EC29E3">
        <w:rPr>
          <w:rFonts w:ascii="Times New Roman" w:eastAsia="Times New Roman" w:hAnsi="Times New Roman" w:cs="Times New Roman"/>
          <w:b/>
          <w:sz w:val="32"/>
          <w:szCs w:val="32"/>
          <w:lang w:eastAsia="ru-RU"/>
        </w:rPr>
        <w:t xml:space="preserve">Отчет </w:t>
      </w:r>
    </w:p>
    <w:p w:rsidR="00EC29E3" w:rsidRPr="009F0AE6" w:rsidRDefault="00EC29E3" w:rsidP="00EC29E3">
      <w:pPr>
        <w:widowControl w:val="0"/>
        <w:shd w:val="clear" w:color="auto" w:fill="FFFFFF"/>
        <w:tabs>
          <w:tab w:val="left" w:pos="7790"/>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C29E3">
        <w:rPr>
          <w:rFonts w:ascii="Times New Roman" w:eastAsia="Times New Roman" w:hAnsi="Times New Roman" w:cs="Times New Roman"/>
          <w:b/>
          <w:sz w:val="32"/>
          <w:szCs w:val="32"/>
          <w:lang w:eastAsia="ru-RU"/>
        </w:rPr>
        <w:t>н</w:t>
      </w:r>
      <w:r w:rsidRPr="009F0AE6">
        <w:rPr>
          <w:rFonts w:ascii="Times New Roman" w:eastAsia="Times New Roman" w:hAnsi="Times New Roman" w:cs="Times New Roman"/>
          <w:b/>
          <w:sz w:val="32"/>
          <w:szCs w:val="32"/>
          <w:lang w:eastAsia="ru-RU"/>
        </w:rPr>
        <w:t>ачальник</w:t>
      </w:r>
      <w:r w:rsidRPr="00EC29E3">
        <w:rPr>
          <w:rFonts w:ascii="Times New Roman" w:eastAsia="Times New Roman" w:hAnsi="Times New Roman" w:cs="Times New Roman"/>
          <w:b/>
          <w:sz w:val="32"/>
          <w:szCs w:val="32"/>
          <w:lang w:eastAsia="ru-RU"/>
        </w:rPr>
        <w:t>а</w:t>
      </w:r>
      <w:r w:rsidRPr="009F0AE6">
        <w:rPr>
          <w:rFonts w:ascii="Times New Roman" w:eastAsia="Times New Roman" w:hAnsi="Times New Roman" w:cs="Times New Roman"/>
          <w:b/>
          <w:sz w:val="32"/>
          <w:szCs w:val="32"/>
          <w:lang w:eastAsia="ru-RU"/>
        </w:rPr>
        <w:t xml:space="preserve"> ОМВД России по Гагаринскому району</w:t>
      </w:r>
    </w:p>
    <w:p w:rsidR="00EC29E3" w:rsidRPr="00EC29E3" w:rsidRDefault="00556C36" w:rsidP="006923D8">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spacing w:val="-3"/>
          <w:sz w:val="32"/>
          <w:szCs w:val="32"/>
          <w:lang w:eastAsia="ru-RU"/>
        </w:rPr>
      </w:pPr>
      <w:r>
        <w:rPr>
          <w:rFonts w:ascii="Times New Roman" w:eastAsia="Times New Roman" w:hAnsi="Times New Roman" w:cs="Times New Roman"/>
          <w:b/>
          <w:spacing w:val="-14"/>
          <w:sz w:val="32"/>
          <w:szCs w:val="32"/>
          <w:lang w:eastAsia="ru-RU"/>
        </w:rPr>
        <w:t>г. Севастополя</w:t>
      </w:r>
      <w:r w:rsidR="006923D8">
        <w:rPr>
          <w:rFonts w:ascii="Times New Roman" w:eastAsia="Times New Roman" w:hAnsi="Times New Roman" w:cs="Times New Roman"/>
          <w:b/>
          <w:spacing w:val="-3"/>
          <w:sz w:val="32"/>
          <w:szCs w:val="32"/>
          <w:lang w:eastAsia="ru-RU"/>
        </w:rPr>
        <w:t xml:space="preserve"> </w:t>
      </w:r>
      <w:r w:rsidR="00905C86">
        <w:rPr>
          <w:rFonts w:ascii="Times New Roman" w:hAnsi="Times New Roman" w:cs="Times New Roman"/>
          <w:b/>
          <w:sz w:val="32"/>
          <w:szCs w:val="32"/>
        </w:rPr>
        <w:t>за 2021</w:t>
      </w:r>
      <w:r w:rsidR="00EC29E3" w:rsidRPr="00EC29E3">
        <w:rPr>
          <w:rFonts w:ascii="Times New Roman" w:hAnsi="Times New Roman" w:cs="Times New Roman"/>
          <w:b/>
          <w:sz w:val="32"/>
          <w:szCs w:val="32"/>
        </w:rPr>
        <w:t xml:space="preserve"> год</w:t>
      </w:r>
    </w:p>
    <w:p w:rsidR="00EC29E3" w:rsidRPr="00EC29E3" w:rsidRDefault="00EC29E3" w:rsidP="00EC29E3">
      <w:pPr>
        <w:jc w:val="center"/>
        <w:rPr>
          <w:rFonts w:ascii="Times New Roman" w:hAnsi="Times New Roman" w:cs="Times New Roman"/>
          <w:b/>
          <w:sz w:val="32"/>
          <w:szCs w:val="32"/>
        </w:rPr>
      </w:pPr>
    </w:p>
    <w:p w:rsidR="00AE4FFF" w:rsidRPr="00AE4FFF" w:rsidRDefault="00AE4FFF" w:rsidP="00AE4FFF">
      <w:pPr>
        <w:spacing w:after="0" w:line="240" w:lineRule="auto"/>
        <w:rPr>
          <w:rFonts w:ascii="Times New Roman" w:eastAsia="Times New Roman" w:hAnsi="Times New Roman" w:cs="Times New Roman"/>
          <w:b/>
          <w:sz w:val="40"/>
          <w:szCs w:val="40"/>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Default="00AE4FFF" w:rsidP="00AE4FFF">
      <w:pPr>
        <w:spacing w:after="0" w:line="240" w:lineRule="auto"/>
        <w:rPr>
          <w:rFonts w:ascii="Times New Roman" w:eastAsia="Times New Roman" w:hAnsi="Times New Roman" w:cs="Times New Roman"/>
          <w:sz w:val="24"/>
          <w:szCs w:val="24"/>
          <w:lang w:eastAsia="ru-RU"/>
        </w:rPr>
      </w:pPr>
    </w:p>
    <w:p w:rsidR="00EC29E3" w:rsidRDefault="00EC29E3" w:rsidP="00AE4FFF">
      <w:pPr>
        <w:spacing w:after="0" w:line="240" w:lineRule="auto"/>
        <w:rPr>
          <w:rFonts w:ascii="Times New Roman" w:eastAsia="Times New Roman" w:hAnsi="Times New Roman" w:cs="Times New Roman"/>
          <w:sz w:val="24"/>
          <w:szCs w:val="24"/>
          <w:lang w:eastAsia="ru-RU"/>
        </w:rPr>
      </w:pPr>
    </w:p>
    <w:p w:rsidR="00EC29E3" w:rsidRDefault="00EC29E3" w:rsidP="00AE4FFF">
      <w:pPr>
        <w:spacing w:after="0" w:line="240" w:lineRule="auto"/>
        <w:rPr>
          <w:rFonts w:ascii="Times New Roman" w:eastAsia="Times New Roman" w:hAnsi="Times New Roman" w:cs="Times New Roman"/>
          <w:sz w:val="24"/>
          <w:szCs w:val="24"/>
          <w:lang w:eastAsia="ru-RU"/>
        </w:rPr>
      </w:pPr>
    </w:p>
    <w:p w:rsidR="00EC29E3" w:rsidRDefault="00EC29E3" w:rsidP="00AE4FFF">
      <w:pPr>
        <w:spacing w:after="0" w:line="240" w:lineRule="auto"/>
        <w:rPr>
          <w:rFonts w:ascii="Times New Roman" w:eastAsia="Times New Roman" w:hAnsi="Times New Roman" w:cs="Times New Roman"/>
          <w:sz w:val="24"/>
          <w:szCs w:val="24"/>
          <w:lang w:eastAsia="ru-RU"/>
        </w:rPr>
      </w:pPr>
    </w:p>
    <w:p w:rsidR="00EC29E3" w:rsidRDefault="00EC29E3" w:rsidP="00AE4FFF">
      <w:pPr>
        <w:spacing w:after="0" w:line="240" w:lineRule="auto"/>
        <w:rPr>
          <w:rFonts w:ascii="Times New Roman" w:eastAsia="Times New Roman" w:hAnsi="Times New Roman" w:cs="Times New Roman"/>
          <w:sz w:val="24"/>
          <w:szCs w:val="24"/>
          <w:lang w:eastAsia="ru-RU"/>
        </w:rPr>
      </w:pPr>
    </w:p>
    <w:p w:rsidR="00EC29E3" w:rsidRDefault="00EC29E3" w:rsidP="00AE4FFF">
      <w:pPr>
        <w:spacing w:after="0" w:line="240" w:lineRule="auto"/>
        <w:rPr>
          <w:rFonts w:ascii="Times New Roman" w:eastAsia="Times New Roman" w:hAnsi="Times New Roman" w:cs="Times New Roman"/>
          <w:sz w:val="24"/>
          <w:szCs w:val="24"/>
          <w:lang w:eastAsia="ru-RU"/>
        </w:rPr>
      </w:pPr>
    </w:p>
    <w:p w:rsidR="00EC29E3" w:rsidRDefault="00EC29E3" w:rsidP="00AE4FFF">
      <w:pPr>
        <w:spacing w:after="0" w:line="240" w:lineRule="auto"/>
        <w:rPr>
          <w:rFonts w:ascii="Times New Roman" w:eastAsia="Times New Roman" w:hAnsi="Times New Roman" w:cs="Times New Roman"/>
          <w:sz w:val="24"/>
          <w:szCs w:val="24"/>
          <w:lang w:eastAsia="ru-RU"/>
        </w:rPr>
      </w:pPr>
    </w:p>
    <w:p w:rsidR="00EC29E3" w:rsidRDefault="00EC29E3" w:rsidP="00AE4FFF">
      <w:pPr>
        <w:spacing w:after="0" w:line="240" w:lineRule="auto"/>
        <w:rPr>
          <w:rFonts w:ascii="Times New Roman" w:eastAsia="Times New Roman" w:hAnsi="Times New Roman" w:cs="Times New Roman"/>
          <w:sz w:val="24"/>
          <w:szCs w:val="24"/>
          <w:lang w:eastAsia="ru-RU"/>
        </w:rPr>
      </w:pPr>
    </w:p>
    <w:p w:rsidR="003702AC" w:rsidRDefault="003702AC" w:rsidP="00AE4FFF">
      <w:pPr>
        <w:spacing w:after="0" w:line="240" w:lineRule="auto"/>
        <w:rPr>
          <w:rFonts w:ascii="Times New Roman" w:eastAsia="Times New Roman" w:hAnsi="Times New Roman" w:cs="Times New Roman"/>
          <w:sz w:val="24"/>
          <w:szCs w:val="24"/>
          <w:lang w:eastAsia="ru-RU"/>
        </w:rPr>
      </w:pPr>
    </w:p>
    <w:p w:rsidR="003702AC" w:rsidRDefault="003702AC" w:rsidP="00AE4FFF">
      <w:pPr>
        <w:spacing w:after="0" w:line="240" w:lineRule="auto"/>
        <w:rPr>
          <w:rFonts w:ascii="Times New Roman" w:eastAsia="Times New Roman" w:hAnsi="Times New Roman" w:cs="Times New Roman"/>
          <w:sz w:val="24"/>
          <w:szCs w:val="24"/>
          <w:lang w:eastAsia="ru-RU"/>
        </w:rPr>
      </w:pPr>
    </w:p>
    <w:p w:rsidR="003702AC" w:rsidRDefault="003702AC" w:rsidP="00AE4FFF">
      <w:pPr>
        <w:spacing w:after="0" w:line="240" w:lineRule="auto"/>
        <w:rPr>
          <w:rFonts w:ascii="Times New Roman" w:eastAsia="Times New Roman" w:hAnsi="Times New Roman" w:cs="Times New Roman"/>
          <w:sz w:val="24"/>
          <w:szCs w:val="24"/>
          <w:lang w:eastAsia="ru-RU"/>
        </w:rPr>
      </w:pPr>
    </w:p>
    <w:p w:rsidR="003702AC" w:rsidRDefault="003702AC" w:rsidP="00AE4FFF">
      <w:pPr>
        <w:spacing w:after="0" w:line="240" w:lineRule="auto"/>
        <w:rPr>
          <w:rFonts w:ascii="Times New Roman" w:eastAsia="Times New Roman" w:hAnsi="Times New Roman" w:cs="Times New Roman"/>
          <w:sz w:val="24"/>
          <w:szCs w:val="24"/>
          <w:lang w:eastAsia="ru-RU"/>
        </w:rPr>
      </w:pPr>
    </w:p>
    <w:p w:rsidR="003702AC" w:rsidRDefault="003702AC" w:rsidP="00AE4FFF">
      <w:pPr>
        <w:spacing w:after="0" w:line="240" w:lineRule="auto"/>
        <w:rPr>
          <w:rFonts w:ascii="Times New Roman" w:eastAsia="Times New Roman" w:hAnsi="Times New Roman" w:cs="Times New Roman"/>
          <w:sz w:val="24"/>
          <w:szCs w:val="24"/>
          <w:lang w:eastAsia="ru-RU"/>
        </w:rPr>
      </w:pPr>
    </w:p>
    <w:p w:rsidR="003702AC" w:rsidRDefault="003702AC" w:rsidP="00AE4FFF">
      <w:pPr>
        <w:spacing w:after="0" w:line="240" w:lineRule="auto"/>
        <w:rPr>
          <w:rFonts w:ascii="Times New Roman" w:eastAsia="Times New Roman" w:hAnsi="Times New Roman" w:cs="Times New Roman"/>
          <w:sz w:val="24"/>
          <w:szCs w:val="24"/>
          <w:lang w:eastAsia="ru-RU"/>
        </w:rPr>
      </w:pPr>
    </w:p>
    <w:p w:rsidR="003702AC" w:rsidRDefault="003702AC" w:rsidP="00AE4FFF">
      <w:pPr>
        <w:spacing w:after="0" w:line="240" w:lineRule="auto"/>
        <w:rPr>
          <w:rFonts w:ascii="Times New Roman" w:eastAsia="Times New Roman" w:hAnsi="Times New Roman" w:cs="Times New Roman"/>
          <w:sz w:val="24"/>
          <w:szCs w:val="24"/>
          <w:lang w:eastAsia="ru-RU"/>
        </w:rPr>
      </w:pPr>
    </w:p>
    <w:p w:rsidR="003702AC" w:rsidRDefault="003702AC" w:rsidP="00AE4FFF">
      <w:pPr>
        <w:spacing w:after="0" w:line="240" w:lineRule="auto"/>
        <w:rPr>
          <w:rFonts w:ascii="Times New Roman" w:eastAsia="Times New Roman" w:hAnsi="Times New Roman" w:cs="Times New Roman"/>
          <w:sz w:val="24"/>
          <w:szCs w:val="24"/>
          <w:lang w:eastAsia="ru-RU"/>
        </w:rPr>
      </w:pPr>
    </w:p>
    <w:p w:rsidR="00EC29E3" w:rsidRPr="00AE4FFF" w:rsidRDefault="00EC29E3"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425877" w:rsidRPr="00EC29E3" w:rsidRDefault="00AE4FFF" w:rsidP="006923D8">
      <w:pPr>
        <w:spacing w:after="0" w:line="240" w:lineRule="auto"/>
        <w:jc w:val="center"/>
        <w:rPr>
          <w:rFonts w:ascii="Times New Roman" w:eastAsia="Times New Roman" w:hAnsi="Times New Roman" w:cs="Times New Roman"/>
          <w:b/>
          <w:sz w:val="28"/>
          <w:szCs w:val="28"/>
          <w:lang w:eastAsia="ru-RU"/>
        </w:rPr>
      </w:pPr>
      <w:r w:rsidRPr="00AE4FFF">
        <w:rPr>
          <w:rFonts w:ascii="Times New Roman" w:eastAsia="Times New Roman" w:hAnsi="Times New Roman" w:cs="Times New Roman"/>
          <w:b/>
          <w:sz w:val="28"/>
          <w:szCs w:val="28"/>
          <w:lang w:eastAsia="ru-RU"/>
        </w:rPr>
        <w:t>г. Севастополь</w:t>
      </w:r>
      <w:r w:rsidR="00905C86">
        <w:rPr>
          <w:rFonts w:ascii="Times New Roman" w:eastAsia="Times New Roman" w:hAnsi="Times New Roman" w:cs="Times New Roman"/>
          <w:b/>
          <w:sz w:val="28"/>
          <w:szCs w:val="28"/>
          <w:lang w:eastAsia="ru-RU"/>
        </w:rPr>
        <w:t>-2022</w:t>
      </w:r>
      <w:r w:rsidR="00F656D5">
        <w:rPr>
          <w:rFonts w:ascii="Times New Roman" w:eastAsia="Times New Roman" w:hAnsi="Times New Roman" w:cs="Times New Roman"/>
          <w:b/>
          <w:sz w:val="28"/>
          <w:szCs w:val="28"/>
          <w:lang w:eastAsia="ru-RU"/>
        </w:rPr>
        <w:t>г.</w:t>
      </w:r>
    </w:p>
    <w:p w:rsidR="00CF26FE" w:rsidRDefault="00CF26FE" w:rsidP="004303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p>
    <w:p w:rsidR="00B5276A" w:rsidRPr="00B5276A" w:rsidRDefault="00B5276A" w:rsidP="00B527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7"/>
          <w:szCs w:val="27"/>
          <w:lang w:eastAsia="ru-RU"/>
        </w:rPr>
      </w:pPr>
    </w:p>
    <w:p w:rsidR="0065417E" w:rsidRDefault="0065417E" w:rsidP="0065417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4"/>
          <w:sz w:val="27"/>
          <w:szCs w:val="27"/>
          <w:lang w:eastAsia="ru-RU"/>
        </w:rPr>
      </w:pPr>
      <w:r>
        <w:rPr>
          <w:rFonts w:ascii="Times New Roman" w:eastAsia="Times New Roman" w:hAnsi="Times New Roman" w:cs="Times New Roman"/>
          <w:b/>
          <w:spacing w:val="-4"/>
          <w:sz w:val="27"/>
          <w:szCs w:val="27"/>
          <w:lang w:eastAsia="ru-RU"/>
        </w:rPr>
        <w:t>Уважаемые депутаты С</w:t>
      </w:r>
      <w:r w:rsidR="00B5276A" w:rsidRPr="0065417E">
        <w:rPr>
          <w:rFonts w:ascii="Times New Roman" w:eastAsia="Times New Roman" w:hAnsi="Times New Roman" w:cs="Times New Roman"/>
          <w:b/>
          <w:spacing w:val="-4"/>
          <w:sz w:val="27"/>
          <w:szCs w:val="27"/>
          <w:lang w:eastAsia="ru-RU"/>
        </w:rPr>
        <w:t xml:space="preserve">овета Гагаринского </w:t>
      </w:r>
    </w:p>
    <w:p w:rsidR="00B5276A" w:rsidRPr="0065417E" w:rsidRDefault="00B5276A" w:rsidP="0065417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4"/>
          <w:sz w:val="27"/>
          <w:szCs w:val="27"/>
          <w:lang w:eastAsia="ru-RU"/>
        </w:rPr>
      </w:pPr>
      <w:r w:rsidRPr="0065417E">
        <w:rPr>
          <w:rFonts w:ascii="Times New Roman" w:eastAsia="Times New Roman" w:hAnsi="Times New Roman" w:cs="Times New Roman"/>
          <w:b/>
          <w:spacing w:val="-4"/>
          <w:sz w:val="27"/>
          <w:szCs w:val="27"/>
          <w:lang w:eastAsia="ru-RU"/>
        </w:rPr>
        <w:t>муниципального округа!</w:t>
      </w:r>
    </w:p>
    <w:p w:rsidR="00B5276A" w:rsidRPr="00B5276A" w:rsidRDefault="00B5276A" w:rsidP="00B527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7"/>
          <w:szCs w:val="27"/>
          <w:lang w:eastAsia="ru-RU"/>
        </w:rPr>
      </w:pPr>
    </w:p>
    <w:p w:rsidR="00400CF0" w:rsidRPr="00400CF0" w:rsidRDefault="00400CF0" w:rsidP="00400CF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11"/>
          <w:sz w:val="28"/>
          <w:szCs w:val="28"/>
          <w:lang w:eastAsia="ru-RU"/>
        </w:rPr>
      </w:pPr>
      <w:r w:rsidRPr="00400CF0">
        <w:rPr>
          <w:rFonts w:ascii="Times New Roman" w:eastAsia="Times New Roman" w:hAnsi="Times New Roman" w:cs="Times New Roman"/>
          <w:sz w:val="28"/>
          <w:szCs w:val="28"/>
          <w:lang w:eastAsia="ru-RU"/>
        </w:rPr>
        <w:t>В 2021 году усилия отдела МВД России по Гагаринскому району были направлены</w:t>
      </w:r>
      <w:r w:rsidRPr="00400CF0">
        <w:rPr>
          <w:rFonts w:ascii="Times New Roman" w:eastAsia="Times New Roman" w:hAnsi="Times New Roman" w:cs="Times New Roman"/>
          <w:spacing w:val="-12"/>
          <w:sz w:val="28"/>
          <w:szCs w:val="28"/>
          <w:lang w:eastAsia="ru-RU"/>
        </w:rPr>
        <w:t xml:space="preserve"> на профилактику преступлений и правонарушений, раскрытие </w:t>
      </w:r>
      <w:r w:rsidRPr="00400CF0">
        <w:rPr>
          <w:rFonts w:ascii="Times New Roman" w:eastAsia="Times New Roman" w:hAnsi="Times New Roman" w:cs="Times New Roman"/>
          <w:spacing w:val="-14"/>
          <w:sz w:val="28"/>
          <w:szCs w:val="28"/>
          <w:lang w:eastAsia="ru-RU"/>
        </w:rPr>
        <w:t xml:space="preserve">преступлений, выявление административных правонарушений, охрану общественного порядка и обеспечение общественной безопасности. </w:t>
      </w:r>
    </w:p>
    <w:p w:rsidR="00400CF0" w:rsidRPr="00400CF0" w:rsidRDefault="00400CF0" w:rsidP="00400CF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pacing w:val="-10"/>
          <w:sz w:val="28"/>
          <w:szCs w:val="28"/>
          <w:lang w:eastAsia="ru-RU"/>
        </w:rPr>
        <w:t xml:space="preserve">Реализация организационных и практических мероприятий </w:t>
      </w:r>
      <w:r w:rsidRPr="00400CF0">
        <w:rPr>
          <w:rFonts w:ascii="Times New Roman" w:eastAsia="Times New Roman" w:hAnsi="Times New Roman" w:cs="Times New Roman"/>
          <w:spacing w:val="-5"/>
          <w:sz w:val="28"/>
          <w:szCs w:val="28"/>
          <w:lang w:eastAsia="ru-RU"/>
        </w:rPr>
        <w:t xml:space="preserve">позволила обеспечить контроль над криминогенной ситуацией </w:t>
      </w:r>
      <w:r w:rsidRPr="00400CF0">
        <w:rPr>
          <w:rFonts w:ascii="Times New Roman" w:eastAsia="Times New Roman" w:hAnsi="Times New Roman" w:cs="Times New Roman"/>
          <w:spacing w:val="-10"/>
          <w:sz w:val="28"/>
          <w:szCs w:val="28"/>
          <w:lang w:eastAsia="ru-RU"/>
        </w:rPr>
        <w:t>на территории обслуживания.</w:t>
      </w:r>
    </w:p>
    <w:p w:rsidR="00400CF0" w:rsidRPr="00400CF0" w:rsidRDefault="00400CF0" w:rsidP="00400CF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 xml:space="preserve">Общим фактором, влияющим на массив преступности, является значительно возросший миграционный прирост населения </w:t>
      </w:r>
      <w:proofErr w:type="gramStart"/>
      <w:r w:rsidRPr="00400CF0">
        <w:rPr>
          <w:rFonts w:ascii="Times New Roman" w:eastAsia="Times New Roman" w:hAnsi="Times New Roman" w:cs="Times New Roman"/>
          <w:sz w:val="28"/>
          <w:szCs w:val="28"/>
          <w:lang w:eastAsia="ru-RU"/>
        </w:rPr>
        <w:t xml:space="preserve">Севастополя,  </w:t>
      </w:r>
      <w:r w:rsidRPr="00400CF0">
        <w:rPr>
          <w:rFonts w:ascii="Times New Roman" w:eastAsia="Times New Roman" w:hAnsi="Times New Roman" w:cs="Times New Roman"/>
          <w:sz w:val="28"/>
          <w:szCs w:val="28"/>
          <w:lang w:eastAsia="ru-RU"/>
        </w:rPr>
        <w:t xml:space="preserve"> </w:t>
      </w:r>
      <w:proofErr w:type="gramEnd"/>
      <w:r w:rsidRPr="00400CF0">
        <w:rPr>
          <w:rFonts w:ascii="Times New Roman" w:eastAsia="Times New Roman" w:hAnsi="Times New Roman" w:cs="Times New Roman"/>
          <w:sz w:val="28"/>
          <w:szCs w:val="28"/>
          <w:lang w:eastAsia="ru-RU"/>
        </w:rPr>
        <w:t xml:space="preserve">        </w:t>
      </w:r>
      <w:r w:rsidRPr="00400CF0">
        <w:rPr>
          <w:rFonts w:ascii="Times New Roman" w:eastAsia="Times New Roman" w:hAnsi="Times New Roman" w:cs="Times New Roman"/>
          <w:sz w:val="28"/>
          <w:szCs w:val="28"/>
          <w:lang w:eastAsia="ru-RU"/>
        </w:rPr>
        <w:br/>
        <w:t xml:space="preserve">в том числе Гагаринского района, где фиксируется самый больший прирост граждан прибывающих для проживания.  По данным миграционной службы   </w:t>
      </w:r>
      <w:r w:rsidRPr="00400CF0">
        <w:rPr>
          <w:rFonts w:ascii="Times New Roman" w:eastAsia="Times New Roman" w:hAnsi="Times New Roman" w:cs="Times New Roman"/>
          <w:sz w:val="28"/>
          <w:szCs w:val="28"/>
          <w:lang w:eastAsia="ru-RU"/>
        </w:rPr>
        <w:br/>
        <w:t xml:space="preserve">за 2021 год прирост населения в районе увеличился на 19 996 человек. </w:t>
      </w:r>
      <w:r w:rsidRPr="00400CF0">
        <w:rPr>
          <w:rFonts w:ascii="Times New Roman" w:eastAsia="Times New Roman" w:hAnsi="Times New Roman" w:cs="Times New Roman"/>
          <w:sz w:val="28"/>
          <w:szCs w:val="28"/>
          <w:lang w:eastAsia="ru-RU"/>
        </w:rPr>
        <w:br/>
        <w:t>Таким образом, общая численность жителей Гагаринского района                            по состоянию на 31.12.2021 составила 180 612 человек.</w:t>
      </w:r>
    </w:p>
    <w:p w:rsidR="00400CF0" w:rsidRPr="00400CF0" w:rsidRDefault="00400CF0" w:rsidP="00400CF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Уровень преступности на 10 тысяч населения, с учетом указанного миграционного прироста, составил 106 преступлений (</w:t>
      </w:r>
      <w:r w:rsidRPr="00400CF0">
        <w:rPr>
          <w:rFonts w:ascii="Times New Roman" w:eastAsia="Times New Roman" w:hAnsi="Times New Roman" w:cs="Times New Roman"/>
          <w:i/>
          <w:sz w:val="28"/>
          <w:szCs w:val="28"/>
          <w:lang w:eastAsia="ru-RU"/>
        </w:rPr>
        <w:t>2020 г. - 103</w:t>
      </w:r>
      <w:r w:rsidRPr="00400CF0">
        <w:rPr>
          <w:rFonts w:ascii="Times New Roman" w:eastAsia="Times New Roman" w:hAnsi="Times New Roman" w:cs="Times New Roman"/>
          <w:sz w:val="28"/>
          <w:szCs w:val="28"/>
          <w:lang w:eastAsia="ru-RU"/>
        </w:rPr>
        <w:t>).</w:t>
      </w:r>
    </w:p>
    <w:p w:rsidR="00400CF0" w:rsidRPr="00400CF0" w:rsidRDefault="00400CF0" w:rsidP="00400CF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400CF0">
        <w:rPr>
          <w:rFonts w:ascii="Times New Roman" w:eastAsia="Times New Roman" w:hAnsi="Times New Roman" w:cs="Times New Roman"/>
          <w:sz w:val="28"/>
          <w:szCs w:val="28"/>
          <w:lang w:eastAsia="ru-RU"/>
        </w:rPr>
        <w:t xml:space="preserve">В 2021 году в ОМВД России по Гагаринскому району зарегистрировано 1927 преступлений. </w:t>
      </w:r>
    </w:p>
    <w:p w:rsidR="00400CF0" w:rsidRPr="00400CF0" w:rsidRDefault="00400CF0" w:rsidP="00400CF0">
      <w:pPr>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В общей структуре преступности основной массив составляют имущественные преступления – 67% (</w:t>
      </w:r>
      <w:r w:rsidRPr="00400CF0">
        <w:rPr>
          <w:rFonts w:ascii="Times New Roman" w:eastAsia="Times New Roman" w:hAnsi="Times New Roman" w:cs="Times New Roman"/>
          <w:i/>
          <w:sz w:val="28"/>
          <w:szCs w:val="28"/>
          <w:lang w:eastAsia="ru-RU"/>
        </w:rPr>
        <w:t>2020 г. - 61,7%</w:t>
      </w:r>
      <w:r w:rsidRPr="00400CF0">
        <w:rPr>
          <w:rFonts w:ascii="Times New Roman" w:eastAsia="Times New Roman" w:hAnsi="Times New Roman" w:cs="Times New Roman"/>
          <w:sz w:val="28"/>
          <w:szCs w:val="28"/>
          <w:lang w:eastAsia="ru-RU"/>
        </w:rPr>
        <w:t xml:space="preserve">). Зарегистрировано </w:t>
      </w:r>
      <w:r w:rsidRPr="00400CF0">
        <w:rPr>
          <w:rFonts w:ascii="Times New Roman" w:eastAsia="Times New Roman" w:hAnsi="Times New Roman" w:cs="Times New Roman"/>
          <w:sz w:val="28"/>
          <w:szCs w:val="28"/>
          <w:lang w:eastAsia="ru-RU"/>
        </w:rPr>
        <w:br/>
        <w:t xml:space="preserve">1296 преступлений против собственности, из них краж 701. </w:t>
      </w:r>
    </w:p>
    <w:p w:rsidR="00400CF0" w:rsidRPr="00400CF0" w:rsidRDefault="00400CF0" w:rsidP="00400CF0">
      <w:pPr>
        <w:widowControl w:val="0"/>
        <w:tabs>
          <w:tab w:val="left" w:pos="5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 xml:space="preserve">Значительная доля имущественных преступления связана с развитием компьютерных и телекоммуникационных технологий. Предоставление            </w:t>
      </w:r>
      <w:r w:rsidRPr="00400CF0">
        <w:rPr>
          <w:rFonts w:ascii="Times New Roman" w:eastAsia="Times New Roman" w:hAnsi="Times New Roman" w:cs="Times New Roman"/>
          <w:sz w:val="28"/>
          <w:szCs w:val="28"/>
          <w:lang w:eastAsia="ru-RU"/>
        </w:rPr>
        <w:br/>
        <w:t xml:space="preserve">в глобальной сети «Интернет» различного рода услуг, осуществление онлайн-торговли в условиях пандемии повлияло на распространение противоправных деяний, совершенных с использованием различных, мошеннических </w:t>
      </w:r>
      <w:proofErr w:type="gramStart"/>
      <w:r w:rsidRPr="00400CF0">
        <w:rPr>
          <w:rFonts w:ascii="Times New Roman" w:eastAsia="Times New Roman" w:hAnsi="Times New Roman" w:cs="Times New Roman"/>
          <w:sz w:val="28"/>
          <w:szCs w:val="28"/>
          <w:lang w:eastAsia="ru-RU"/>
        </w:rPr>
        <w:t>схем,</w:t>
      </w:r>
      <w:r w:rsidRPr="00400CF0">
        <w:rPr>
          <w:rFonts w:ascii="Times New Roman" w:eastAsia="Times New Roman" w:hAnsi="Times New Roman" w:cs="Times New Roman"/>
          <w:sz w:val="28"/>
          <w:szCs w:val="28"/>
          <w:lang w:eastAsia="ru-RU"/>
        </w:rPr>
        <w:br/>
        <w:t>так</w:t>
      </w:r>
      <w:proofErr w:type="gramEnd"/>
      <w:r w:rsidRPr="00400CF0">
        <w:rPr>
          <w:rFonts w:ascii="Times New Roman" w:eastAsia="Times New Roman" w:hAnsi="Times New Roman" w:cs="Times New Roman"/>
          <w:sz w:val="28"/>
          <w:szCs w:val="28"/>
          <w:lang w:eastAsia="ru-RU"/>
        </w:rPr>
        <w:t xml:space="preserve"> называемых «дистанционных мошенничеств». Благодаря совместным профилактическим мероприятиям с муниципалитетом Гагаринской района удалось стабилизировать ситуацию с распространением мошенничества. Число таких преступлений уменьшилось с 371 фактов до 266. </w:t>
      </w:r>
    </w:p>
    <w:p w:rsidR="00400CF0" w:rsidRPr="00400CF0" w:rsidRDefault="00400CF0" w:rsidP="00400CF0">
      <w:pPr>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 xml:space="preserve">Доля преступлений против личности увеличилась до 6,9% </w:t>
      </w:r>
      <w:r w:rsidRPr="00400CF0">
        <w:rPr>
          <w:rFonts w:ascii="Times New Roman" w:eastAsia="Times New Roman" w:hAnsi="Times New Roman" w:cs="Times New Roman"/>
          <w:sz w:val="28"/>
          <w:szCs w:val="28"/>
          <w:lang w:eastAsia="ru-RU"/>
        </w:rPr>
        <w:br/>
        <w:t>(</w:t>
      </w:r>
      <w:r w:rsidRPr="00400CF0">
        <w:rPr>
          <w:rFonts w:ascii="Times New Roman" w:eastAsia="Times New Roman" w:hAnsi="Times New Roman" w:cs="Times New Roman"/>
          <w:i/>
          <w:sz w:val="28"/>
          <w:szCs w:val="28"/>
          <w:lang w:eastAsia="ru-RU"/>
        </w:rPr>
        <w:t>2020 г. - 5,9%</w:t>
      </w:r>
      <w:r w:rsidRPr="00400CF0">
        <w:rPr>
          <w:rFonts w:ascii="Times New Roman" w:eastAsia="Times New Roman" w:hAnsi="Times New Roman" w:cs="Times New Roman"/>
          <w:sz w:val="28"/>
          <w:szCs w:val="28"/>
          <w:lang w:eastAsia="ru-RU"/>
        </w:rPr>
        <w:t xml:space="preserve">). Сложившееся положение дел стало возможном в следствие активизации работы подразделений полиции по выявлению превентивных противоправных деяний. Связанных с угрозой убийством и причинением тяжкого вреда здоровью. Принятыми мерами обеспечено снижение на 16% количества преступлений, совершенных несовершеннолетними. </w:t>
      </w:r>
    </w:p>
    <w:p w:rsidR="00400CF0" w:rsidRPr="00400CF0" w:rsidRDefault="00400CF0" w:rsidP="00400CF0">
      <w:pPr>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Снизилась на 3,5% (2020 г. - 18%) доля преступлений против общественного порядка и общественной безопасности.</w:t>
      </w:r>
    </w:p>
    <w:p w:rsidR="00400CF0" w:rsidRPr="00400CF0" w:rsidRDefault="00400CF0" w:rsidP="00400CF0">
      <w:pPr>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 xml:space="preserve">С целью более активного противодействия преступности, обеспечения надежной защиты прав и законных интересов граждан, осуществлены меры           по организации качественного взаимодействия подразделений полиции         </w:t>
      </w:r>
      <w:r w:rsidRPr="00400CF0">
        <w:rPr>
          <w:rFonts w:ascii="Times New Roman" w:eastAsia="Times New Roman" w:hAnsi="Times New Roman" w:cs="Times New Roman"/>
          <w:sz w:val="28"/>
          <w:szCs w:val="28"/>
          <w:lang w:eastAsia="ru-RU"/>
        </w:rPr>
        <w:br/>
      </w:r>
      <w:r w:rsidRPr="00400CF0">
        <w:rPr>
          <w:rFonts w:ascii="Times New Roman" w:eastAsia="Times New Roman" w:hAnsi="Times New Roman" w:cs="Times New Roman"/>
          <w:sz w:val="28"/>
          <w:szCs w:val="28"/>
          <w:lang w:eastAsia="ru-RU"/>
        </w:rPr>
        <w:lastRenderedPageBreak/>
        <w:t>с органами предварительного следствия в раскрытии и расследовании преступлений.</w:t>
      </w:r>
    </w:p>
    <w:p w:rsidR="00400CF0" w:rsidRPr="00400CF0" w:rsidRDefault="00400CF0" w:rsidP="00400CF0">
      <w:pPr>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Выработанная система ежедневного контроля эффективности работы дала свои положительные результаты. Раскрыто и расследовано</w:t>
      </w:r>
      <w:r w:rsidRPr="00400CF0">
        <w:rPr>
          <w:rFonts w:ascii="Times New Roman" w:eastAsia="Times New Roman" w:hAnsi="Times New Roman" w:cs="Times New Roman"/>
          <w:sz w:val="28"/>
          <w:szCs w:val="28"/>
          <w:lang w:eastAsia="ru-RU"/>
        </w:rPr>
        <w:br/>
        <w:t xml:space="preserve">821 преступление. Сотрудниками следственного отдела и отдела дознания окончено производством на 106 уголовных дел больше (+13% в сравнении            с 2020 годом), направлено в суд с обвинительным актом 305 уголовных </w:t>
      </w:r>
      <w:r w:rsidR="003234D1" w:rsidRPr="00400CF0">
        <w:rPr>
          <w:rFonts w:ascii="Times New Roman" w:eastAsia="Times New Roman" w:hAnsi="Times New Roman" w:cs="Times New Roman"/>
          <w:sz w:val="28"/>
          <w:szCs w:val="28"/>
          <w:lang w:eastAsia="ru-RU"/>
        </w:rPr>
        <w:t>дел, что</w:t>
      </w:r>
      <w:r w:rsidRPr="00400CF0">
        <w:rPr>
          <w:rFonts w:ascii="Times New Roman" w:eastAsia="Times New Roman" w:hAnsi="Times New Roman" w:cs="Times New Roman"/>
          <w:sz w:val="28"/>
          <w:szCs w:val="28"/>
          <w:lang w:eastAsia="ru-RU"/>
        </w:rPr>
        <w:t xml:space="preserve"> на 148 дел больше, чем в 2020 году.</w:t>
      </w:r>
    </w:p>
    <w:p w:rsidR="00400CF0" w:rsidRPr="00400CF0" w:rsidRDefault="00400CF0" w:rsidP="00400CF0">
      <w:pPr>
        <w:spacing w:after="0" w:line="240" w:lineRule="auto"/>
        <w:ind w:right="34"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 xml:space="preserve">Активизировалась работа всех подразделений Отдела по выявлению лиц, причастных к противоправной деятельности. Количество </w:t>
      </w:r>
      <w:r w:rsidR="003234D1" w:rsidRPr="00400CF0">
        <w:rPr>
          <w:rFonts w:ascii="Times New Roman" w:eastAsia="Times New Roman" w:hAnsi="Times New Roman" w:cs="Times New Roman"/>
          <w:sz w:val="28"/>
          <w:szCs w:val="28"/>
          <w:lang w:eastAsia="ru-RU"/>
        </w:rPr>
        <w:t>выявленных лиц, совершивших</w:t>
      </w:r>
      <w:r w:rsidRPr="00400CF0">
        <w:rPr>
          <w:rFonts w:ascii="Times New Roman" w:eastAsia="Times New Roman" w:hAnsi="Times New Roman" w:cs="Times New Roman"/>
          <w:sz w:val="28"/>
          <w:szCs w:val="28"/>
          <w:lang w:eastAsia="ru-RU"/>
        </w:rPr>
        <w:t xml:space="preserve"> преступления увеличилось на 21% (768 против 634 в </w:t>
      </w:r>
      <w:r w:rsidR="003234D1">
        <w:rPr>
          <w:rFonts w:ascii="Times New Roman" w:eastAsia="Times New Roman" w:hAnsi="Times New Roman" w:cs="Times New Roman"/>
          <w:sz w:val="28"/>
          <w:szCs w:val="28"/>
          <w:lang w:eastAsia="ru-RU"/>
        </w:rPr>
        <w:t xml:space="preserve">                 </w:t>
      </w:r>
      <w:r w:rsidRPr="00400CF0">
        <w:rPr>
          <w:rFonts w:ascii="Times New Roman" w:eastAsia="Times New Roman" w:hAnsi="Times New Roman" w:cs="Times New Roman"/>
          <w:sz w:val="28"/>
          <w:szCs w:val="28"/>
          <w:lang w:eastAsia="ru-RU"/>
        </w:rPr>
        <w:t xml:space="preserve">2020 г.). </w:t>
      </w:r>
    </w:p>
    <w:p w:rsidR="00400CF0" w:rsidRPr="00400CF0" w:rsidRDefault="00400CF0" w:rsidP="00400CF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 xml:space="preserve"> В ходе проведения оперативно-розыскных мероприятий выявлено 153 преступления, связанных с незаконным оборотом наркотических средств</w:t>
      </w:r>
      <w:r w:rsidRPr="00400CF0">
        <w:rPr>
          <w:rFonts w:ascii="Times New Roman" w:eastAsia="Times New Roman" w:hAnsi="Times New Roman" w:cs="Times New Roman"/>
          <w:sz w:val="28"/>
          <w:szCs w:val="28"/>
          <w:lang w:eastAsia="uk-UA"/>
        </w:rPr>
        <w:t xml:space="preserve">, в </w:t>
      </w:r>
      <w:proofErr w:type="spellStart"/>
      <w:r w:rsidRPr="00400CF0">
        <w:rPr>
          <w:rFonts w:ascii="Times New Roman" w:eastAsia="Times New Roman" w:hAnsi="Times New Roman" w:cs="Times New Roman"/>
          <w:sz w:val="28"/>
          <w:szCs w:val="28"/>
          <w:lang w:eastAsia="uk-UA"/>
        </w:rPr>
        <w:t>т.ч</w:t>
      </w:r>
      <w:proofErr w:type="spellEnd"/>
      <w:r w:rsidRPr="00400CF0">
        <w:rPr>
          <w:rFonts w:ascii="Times New Roman" w:eastAsia="Times New Roman" w:hAnsi="Times New Roman" w:cs="Times New Roman"/>
          <w:sz w:val="28"/>
          <w:szCs w:val="28"/>
          <w:lang w:eastAsia="uk-UA"/>
        </w:rPr>
        <w:t xml:space="preserve">. сбыта наркотических веществ 115. </w:t>
      </w:r>
      <w:r w:rsidRPr="00400CF0">
        <w:rPr>
          <w:rFonts w:ascii="Times New Roman" w:eastAsia="Times New Roman" w:hAnsi="Times New Roman" w:cs="Times New Roman"/>
          <w:sz w:val="28"/>
          <w:szCs w:val="28"/>
          <w:lang w:eastAsia="ru-RU"/>
        </w:rPr>
        <w:t>Из незаконного оборота изъято свыше двух килограмм наркотических средств, психотропных веществ и их аналогов.</w:t>
      </w:r>
    </w:p>
    <w:p w:rsidR="00400CF0" w:rsidRPr="00400CF0" w:rsidRDefault="00400CF0" w:rsidP="00400CF0">
      <w:pPr>
        <w:widowControl w:val="0"/>
        <w:spacing w:after="0" w:line="240" w:lineRule="auto"/>
        <w:ind w:firstLine="720"/>
        <w:jc w:val="both"/>
        <w:rPr>
          <w:rFonts w:ascii="Calibri" w:eastAsia="Calibri" w:hAnsi="Calibri" w:cs="Times New Roman"/>
          <w:sz w:val="28"/>
          <w:szCs w:val="28"/>
        </w:rPr>
      </w:pPr>
      <w:r w:rsidRPr="00400CF0">
        <w:rPr>
          <w:rFonts w:ascii="Times New Roman" w:eastAsia="Calibri" w:hAnsi="Times New Roman" w:cs="Times New Roman"/>
          <w:sz w:val="28"/>
          <w:szCs w:val="28"/>
        </w:rPr>
        <w:t>Осуществлены превентивные меры, направленные на предупреждение преступлений</w:t>
      </w:r>
      <w:r w:rsidRPr="00400CF0">
        <w:rPr>
          <w:rFonts w:ascii="Times New Roman" w:eastAsia="Calibri" w:hAnsi="Times New Roman" w:cs="Times New Roman"/>
          <w:b/>
          <w:sz w:val="28"/>
          <w:szCs w:val="28"/>
        </w:rPr>
        <w:t xml:space="preserve"> </w:t>
      </w:r>
      <w:r w:rsidRPr="00400CF0">
        <w:rPr>
          <w:rFonts w:ascii="Times New Roman" w:eastAsia="Calibri" w:hAnsi="Times New Roman" w:cs="Times New Roman"/>
          <w:sz w:val="28"/>
          <w:szCs w:val="28"/>
        </w:rPr>
        <w:t>террористического характера и экстремистской направленности. В результате проделанной работы экстремистских преступлений насильственного характера и террористических актов на территории Гагаринского района не допущено.</w:t>
      </w:r>
      <w:r w:rsidRPr="00400CF0">
        <w:rPr>
          <w:rFonts w:ascii="Calibri" w:eastAsia="Calibri" w:hAnsi="Calibri" w:cs="Times New Roman"/>
          <w:sz w:val="28"/>
          <w:szCs w:val="28"/>
        </w:rPr>
        <w:t xml:space="preserve"> </w:t>
      </w:r>
    </w:p>
    <w:p w:rsidR="00400CF0" w:rsidRPr="00400CF0" w:rsidRDefault="00400CF0" w:rsidP="00400CF0">
      <w:pPr>
        <w:widowControl w:val="0"/>
        <w:suppressLineNumber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 xml:space="preserve">Пристальное внимание уделялось реализации полномочий в сфере противодействия незаконному обороту оружия, боеприпасов                                </w:t>
      </w:r>
      <w:r w:rsidRPr="00400CF0">
        <w:rPr>
          <w:rFonts w:ascii="Times New Roman" w:eastAsia="Times New Roman" w:hAnsi="Times New Roman" w:cs="Times New Roman"/>
          <w:sz w:val="28"/>
          <w:szCs w:val="28"/>
          <w:lang w:eastAsia="ru-RU"/>
        </w:rPr>
        <w:br/>
        <w:t xml:space="preserve">и взрывчатых веществ. Проведенными оперативно-розыскными мероприятиями выявлено и задокументировано 12 фактов незаконного оборота оружия.   Из незаконного оборота </w:t>
      </w:r>
      <w:r w:rsidR="003234D1" w:rsidRPr="00400CF0">
        <w:rPr>
          <w:rFonts w:ascii="Times New Roman" w:eastAsia="Times New Roman" w:hAnsi="Times New Roman" w:cs="Times New Roman"/>
          <w:sz w:val="28"/>
          <w:szCs w:val="28"/>
          <w:lang w:eastAsia="ru-RU"/>
        </w:rPr>
        <w:t>изъято</w:t>
      </w:r>
      <w:r w:rsidRPr="00400CF0">
        <w:rPr>
          <w:rFonts w:ascii="Times New Roman" w:eastAsia="Times New Roman" w:hAnsi="Times New Roman" w:cs="Times New Roman"/>
          <w:sz w:val="28"/>
          <w:szCs w:val="28"/>
          <w:lang w:eastAsia="ru-RU"/>
        </w:rPr>
        <w:t xml:space="preserve"> 3 единицы огнестрельного оружия, 3 взрывных устройства, 1,5 кг взрывчатых веществ, 101 боеприпас.</w:t>
      </w:r>
    </w:p>
    <w:p w:rsidR="00400CF0" w:rsidRPr="00400CF0" w:rsidRDefault="00400CF0" w:rsidP="00400CF0">
      <w:pPr>
        <w:widowControl w:val="0"/>
        <w:autoSpaceDE w:val="0"/>
        <w:autoSpaceDN w:val="0"/>
        <w:adjustRightInd w:val="0"/>
        <w:spacing w:after="0" w:line="240" w:lineRule="auto"/>
        <w:ind w:firstLine="720"/>
        <w:jc w:val="both"/>
        <w:rPr>
          <w:rFonts w:ascii="Times New Roman" w:eastAsia="Calibri" w:hAnsi="Times New Roman" w:cs="Times New Roman"/>
          <w:spacing w:val="-4"/>
          <w:sz w:val="28"/>
          <w:szCs w:val="28"/>
        </w:rPr>
      </w:pPr>
      <w:r w:rsidRPr="00400CF0">
        <w:rPr>
          <w:rFonts w:ascii="Times New Roman" w:eastAsia="Times New Roman" w:hAnsi="Times New Roman" w:cs="Times New Roman"/>
          <w:sz w:val="28"/>
          <w:szCs w:val="28"/>
          <w:lang w:eastAsia="ru-RU"/>
        </w:rPr>
        <w:t xml:space="preserve">На постоянной основе обеспечивается стабильный порядок на улицах района. </w:t>
      </w:r>
      <w:r w:rsidRPr="00400CF0">
        <w:rPr>
          <w:rFonts w:ascii="Times New Roman" w:eastAsia="Times New Roman" w:hAnsi="Times New Roman" w:cs="Times New Roman"/>
          <w:sz w:val="28"/>
          <w:szCs w:val="28"/>
          <w:lang w:eastAsia="uk-UA"/>
        </w:rPr>
        <w:t>В общественных местах совершено 710 преступлений, что на 9% больше чем в прошлом году.</w:t>
      </w:r>
      <w:r w:rsidRPr="00400CF0">
        <w:rPr>
          <w:rFonts w:ascii="Times New Roman" w:eastAsia="Calibri" w:hAnsi="Times New Roman" w:cs="Times New Roman"/>
          <w:spacing w:val="-4"/>
          <w:sz w:val="28"/>
          <w:szCs w:val="28"/>
        </w:rPr>
        <w:t xml:space="preserve"> На рост преступлений существенно повлияли преступления в сфере безопасности дорожного движения, которые инициативно выявляются ДПС УГБДД.  </w:t>
      </w:r>
    </w:p>
    <w:p w:rsidR="00400CF0" w:rsidRPr="00400CF0" w:rsidRDefault="00400CF0" w:rsidP="00400CF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400CF0">
        <w:rPr>
          <w:rFonts w:ascii="Times New Roman" w:eastAsia="Times New Roman" w:hAnsi="Times New Roman" w:cs="Times New Roman"/>
          <w:sz w:val="28"/>
          <w:szCs w:val="28"/>
          <w:lang w:eastAsia="ru-RU"/>
        </w:rPr>
        <w:t xml:space="preserve">Не допущено грубых нарушений общественного порядка при проведении 197 общественно-массовых мероприятий различной направленности, в которых приняли участие более 19 тысяч человек. </w:t>
      </w:r>
    </w:p>
    <w:p w:rsidR="00400CF0" w:rsidRPr="00400CF0" w:rsidRDefault="00400CF0" w:rsidP="00400CF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400CF0">
        <w:rPr>
          <w:rFonts w:ascii="Times New Roman" w:eastAsia="Times New Roman" w:hAnsi="Times New Roman" w:cs="Times New Roman"/>
          <w:sz w:val="28"/>
          <w:szCs w:val="28"/>
          <w:lang w:eastAsia="uk-UA"/>
        </w:rPr>
        <w:t xml:space="preserve">Не допущено резонансных нарушений общественного порядка во время </w:t>
      </w:r>
      <w:r w:rsidR="003234D1" w:rsidRPr="00400CF0">
        <w:rPr>
          <w:rFonts w:ascii="Times New Roman" w:eastAsia="Times New Roman" w:hAnsi="Times New Roman" w:cs="Times New Roman"/>
          <w:sz w:val="28"/>
          <w:szCs w:val="28"/>
          <w:lang w:eastAsia="uk-UA"/>
        </w:rPr>
        <w:t>проведения Единого</w:t>
      </w:r>
      <w:r w:rsidRPr="00400CF0">
        <w:rPr>
          <w:rFonts w:ascii="Times New Roman" w:eastAsia="Times New Roman" w:hAnsi="Times New Roman" w:cs="Times New Roman"/>
          <w:sz w:val="28"/>
          <w:szCs w:val="28"/>
          <w:lang w:eastAsia="uk-UA"/>
        </w:rPr>
        <w:t xml:space="preserve"> дня голосования в сентябре 2021 г. </w:t>
      </w:r>
    </w:p>
    <w:p w:rsidR="00400CF0" w:rsidRPr="00400CF0" w:rsidRDefault="00400CF0" w:rsidP="00400CF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400CF0">
        <w:rPr>
          <w:rFonts w:ascii="Times New Roman" w:eastAsia="Times New Roman" w:hAnsi="Times New Roman" w:cs="Times New Roman"/>
          <w:sz w:val="28"/>
          <w:szCs w:val="28"/>
          <w:lang w:eastAsia="uk-UA"/>
        </w:rPr>
        <w:t xml:space="preserve">Весомую помощь в охране общественного порядка оказывают добровольные народные дружины и другие общественные формирования правоохранительной направленности. Дружинники оказывали содействие нарядам полиции при патрулировании улиц и обеспечении порядка, </w:t>
      </w:r>
      <w:r w:rsidRPr="00400CF0">
        <w:rPr>
          <w:rFonts w:ascii="Times New Roman" w:eastAsia="Times New Roman" w:hAnsi="Times New Roman" w:cs="Times New Roman"/>
          <w:sz w:val="28"/>
          <w:szCs w:val="28"/>
          <w:lang w:eastAsia="uk-UA"/>
        </w:rPr>
        <w:br/>
        <w:t xml:space="preserve">при проведении праздничных и иных общественно-массовых мероприятий, </w:t>
      </w:r>
      <w:r w:rsidRPr="00400CF0">
        <w:rPr>
          <w:rFonts w:ascii="Times New Roman" w:eastAsia="Times New Roman" w:hAnsi="Times New Roman" w:cs="Times New Roman"/>
          <w:sz w:val="28"/>
          <w:szCs w:val="28"/>
          <w:lang w:eastAsia="uk-UA"/>
        </w:rPr>
        <w:br/>
        <w:t>при задержании подозреваемых в совершении преступлений лиц, пресечению административных правонарушений.</w:t>
      </w:r>
    </w:p>
    <w:p w:rsidR="00400CF0" w:rsidRPr="00400CF0" w:rsidRDefault="00400CF0" w:rsidP="00400CF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lastRenderedPageBreak/>
        <w:t xml:space="preserve">В истекшем году совместно с ГИБДД осуществлён комплекс организационных и профилактических мероприятий, направленных               </w:t>
      </w:r>
      <w:r w:rsidRPr="00400CF0">
        <w:rPr>
          <w:rFonts w:ascii="Times New Roman" w:eastAsia="Times New Roman" w:hAnsi="Times New Roman" w:cs="Times New Roman"/>
          <w:sz w:val="28"/>
          <w:szCs w:val="28"/>
          <w:lang w:eastAsia="ru-RU"/>
        </w:rPr>
        <w:br/>
        <w:t xml:space="preserve">на профилактику нарушений правил дорожного движения. Количество привлеченных лиц к уголовной ответственности за преступления против безопасности дорожного движения увеличилось в два раза. </w:t>
      </w:r>
    </w:p>
    <w:p w:rsidR="00400CF0" w:rsidRPr="00400CF0" w:rsidRDefault="00400CF0" w:rsidP="00400CF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 xml:space="preserve">Организовано проведение целевых профилактических мероприятий                 по оздоровлению криминальной ситуации в среде несовершеннолетних подростков. Возбуждены уголовные дела по 5 фактам вовлечения несовершеннолетних в свершение преступлений и антиобщественную деятельность </w:t>
      </w:r>
      <w:r w:rsidRPr="00400CF0">
        <w:rPr>
          <w:rFonts w:ascii="Times New Roman" w:eastAsia="Times New Roman" w:hAnsi="Times New Roman" w:cs="Times New Roman"/>
          <w:i/>
          <w:sz w:val="28"/>
          <w:szCs w:val="28"/>
          <w:lang w:eastAsia="ru-RU"/>
        </w:rPr>
        <w:t>(ст.150 УК РФ)</w:t>
      </w:r>
      <w:r w:rsidRPr="00400CF0">
        <w:rPr>
          <w:rFonts w:ascii="Times New Roman" w:eastAsia="Times New Roman" w:hAnsi="Times New Roman" w:cs="Times New Roman"/>
          <w:sz w:val="28"/>
          <w:szCs w:val="28"/>
          <w:lang w:eastAsia="ru-RU"/>
        </w:rPr>
        <w:t xml:space="preserve">. Выявлено 15 административных правонарушений, связанных с вовлечением взрослыми лицами несовершеннолетних в употребление алкогольных напитков </w:t>
      </w:r>
      <w:r w:rsidRPr="00400CF0">
        <w:rPr>
          <w:rFonts w:ascii="Times New Roman" w:eastAsia="Times New Roman" w:hAnsi="Times New Roman" w:cs="Times New Roman"/>
          <w:sz w:val="28"/>
          <w:szCs w:val="28"/>
          <w:lang w:eastAsia="ru-RU"/>
        </w:rPr>
        <w:br/>
      </w:r>
      <w:r w:rsidRPr="00400CF0">
        <w:rPr>
          <w:rFonts w:ascii="Times New Roman" w:eastAsia="Times New Roman" w:hAnsi="Times New Roman" w:cs="Times New Roman"/>
          <w:i/>
          <w:sz w:val="28"/>
          <w:szCs w:val="28"/>
          <w:lang w:eastAsia="ru-RU"/>
        </w:rPr>
        <w:t xml:space="preserve">(ст. 6.10 КоАП РФ). </w:t>
      </w:r>
      <w:r w:rsidRPr="00400CF0">
        <w:rPr>
          <w:rFonts w:ascii="Times New Roman" w:eastAsia="Times New Roman" w:hAnsi="Times New Roman" w:cs="Times New Roman"/>
          <w:sz w:val="28"/>
          <w:szCs w:val="28"/>
          <w:lang w:eastAsia="ru-RU"/>
        </w:rPr>
        <w:t xml:space="preserve">Задокументирован 55 фактов реализации алкогольной продукции несовершеннолетним </w:t>
      </w:r>
      <w:r w:rsidRPr="00400CF0">
        <w:rPr>
          <w:rFonts w:ascii="Times New Roman" w:eastAsia="Times New Roman" w:hAnsi="Times New Roman" w:cs="Times New Roman"/>
          <w:i/>
          <w:sz w:val="28"/>
          <w:szCs w:val="28"/>
          <w:lang w:eastAsia="ru-RU"/>
        </w:rPr>
        <w:t>(ст.14.16 КоАП РФ).</w:t>
      </w:r>
      <w:r w:rsidRPr="00400CF0">
        <w:rPr>
          <w:rFonts w:ascii="Times New Roman" w:eastAsia="Times New Roman" w:hAnsi="Times New Roman" w:cs="Times New Roman"/>
          <w:sz w:val="28"/>
          <w:szCs w:val="28"/>
          <w:lang w:eastAsia="ru-RU"/>
        </w:rPr>
        <w:t xml:space="preserve"> За неисполнение родителями обязанностей по содержанию и воспитанию несовершеннолетних составлено 265 административных протоколов </w:t>
      </w:r>
      <w:r w:rsidRPr="00400CF0">
        <w:rPr>
          <w:rFonts w:ascii="Times New Roman" w:eastAsia="Times New Roman" w:hAnsi="Times New Roman" w:cs="Times New Roman"/>
          <w:i/>
          <w:sz w:val="28"/>
          <w:szCs w:val="28"/>
          <w:lang w:eastAsia="ru-RU"/>
        </w:rPr>
        <w:t>(ст. 5.35 КоАП РФ).</w:t>
      </w:r>
    </w:p>
    <w:p w:rsidR="00400CF0" w:rsidRPr="00400CF0" w:rsidRDefault="00400CF0" w:rsidP="00400CF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 xml:space="preserve">С целью устранения причин и условий, способствующих совершению антиобщественных действий несовершеннолетних, направлено </w:t>
      </w:r>
      <w:r w:rsidRPr="00400CF0">
        <w:rPr>
          <w:rFonts w:ascii="Times New Roman" w:eastAsia="Times New Roman" w:hAnsi="Times New Roman" w:cs="Times New Roman"/>
          <w:sz w:val="28"/>
          <w:szCs w:val="28"/>
          <w:lang w:eastAsia="ru-RU"/>
        </w:rPr>
        <w:br/>
        <w:t xml:space="preserve">68 представлений в адрес заинтересованных предприятий и учреждений. </w:t>
      </w:r>
    </w:p>
    <w:p w:rsidR="00400CF0" w:rsidRPr="00400CF0" w:rsidRDefault="00400CF0" w:rsidP="00400CF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 xml:space="preserve">Совместно с другими службами УМВД проведены профилактические мероприятия, направленные на предупреждение и профилактику подростковой преступности, а также профилактику совершения преступлений в отношении несовершеннолетних (Лидер-Группа, </w:t>
      </w:r>
      <w:proofErr w:type="gramStart"/>
      <w:r w:rsidRPr="00400CF0">
        <w:rPr>
          <w:rFonts w:ascii="Times New Roman" w:eastAsia="Times New Roman" w:hAnsi="Times New Roman" w:cs="Times New Roman"/>
          <w:sz w:val="28"/>
          <w:szCs w:val="28"/>
          <w:lang w:eastAsia="ru-RU"/>
        </w:rPr>
        <w:t>Защитим</w:t>
      </w:r>
      <w:proofErr w:type="gramEnd"/>
      <w:r w:rsidRPr="00400CF0">
        <w:rPr>
          <w:rFonts w:ascii="Times New Roman" w:eastAsia="Times New Roman" w:hAnsi="Times New Roman" w:cs="Times New Roman"/>
          <w:sz w:val="28"/>
          <w:szCs w:val="28"/>
          <w:lang w:eastAsia="ru-RU"/>
        </w:rPr>
        <w:t xml:space="preserve"> детей от насилия, Семья, Ночной город, Неделя права).</w:t>
      </w:r>
    </w:p>
    <w:p w:rsidR="00400CF0" w:rsidRPr="00400CF0" w:rsidRDefault="00400CF0" w:rsidP="00400CF0">
      <w:pPr>
        <w:shd w:val="clear" w:color="auto" w:fill="FFFFFF"/>
        <w:spacing w:after="0" w:line="240" w:lineRule="auto"/>
        <w:ind w:firstLine="720"/>
        <w:jc w:val="both"/>
        <w:rPr>
          <w:rFonts w:ascii="Times New Roman" w:eastAsia="Times New Roman" w:hAnsi="Times New Roman" w:cs="Times New Roman"/>
          <w:sz w:val="28"/>
          <w:szCs w:val="28"/>
          <w:shd w:val="clear" w:color="auto" w:fill="FFFFFF"/>
          <w:lang w:eastAsia="ru-RU"/>
        </w:rPr>
      </w:pPr>
      <w:r w:rsidRPr="00400CF0">
        <w:rPr>
          <w:rFonts w:ascii="Times New Roman" w:eastAsia="Times New Roman" w:hAnsi="Times New Roman" w:cs="Times New Roman"/>
          <w:sz w:val="28"/>
          <w:szCs w:val="28"/>
          <w:shd w:val="clear" w:color="auto" w:fill="FFFFFF"/>
          <w:lang w:eastAsia="ru-RU"/>
        </w:rPr>
        <w:t xml:space="preserve">В ходе совместных рейдов сотрудниками подразделения по делам несовершеннолетних с представителями опеки и попечительства, центром помощи семье и детям г. Севастополя выявлено 12 несовершеннолетних, которые находились в социально-опасном положении и сложной жизненной ситуации. </w:t>
      </w:r>
    </w:p>
    <w:p w:rsidR="00400CF0" w:rsidRPr="00400CF0" w:rsidRDefault="00400CF0" w:rsidP="00400CF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400CF0">
        <w:rPr>
          <w:rFonts w:ascii="Times New Roman" w:eastAsia="Times New Roman" w:hAnsi="Times New Roman" w:cs="Times New Roman"/>
          <w:sz w:val="28"/>
          <w:szCs w:val="28"/>
          <w:lang w:eastAsia="ru-RU"/>
        </w:rPr>
        <w:t xml:space="preserve">Принимаемые меры профилактического характера повлияли                      </w:t>
      </w:r>
      <w:r w:rsidRPr="00400CF0">
        <w:rPr>
          <w:rFonts w:ascii="Times New Roman" w:eastAsia="Times New Roman" w:hAnsi="Times New Roman" w:cs="Times New Roman"/>
          <w:sz w:val="28"/>
          <w:szCs w:val="28"/>
          <w:lang w:eastAsia="ru-RU"/>
        </w:rPr>
        <w:br/>
        <w:t xml:space="preserve">на недопущения роста преступлений, совершенных </w:t>
      </w:r>
      <w:r w:rsidRPr="00400CF0">
        <w:rPr>
          <w:rFonts w:ascii="Times New Roman" w:eastAsia="Calibri" w:hAnsi="Times New Roman" w:cs="Times New Roman"/>
          <w:sz w:val="28"/>
          <w:szCs w:val="28"/>
          <w:lang w:eastAsia="ru-RU"/>
        </w:rPr>
        <w:t>лицами ранее судимыми, которые состоят под административным надзором полиции.</w:t>
      </w:r>
    </w:p>
    <w:p w:rsidR="00400CF0" w:rsidRPr="00400CF0" w:rsidRDefault="00400CF0" w:rsidP="00400CF0">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 xml:space="preserve">          </w:t>
      </w:r>
      <w:r w:rsidRPr="00400CF0">
        <w:rPr>
          <w:rFonts w:ascii="Times New Roman" w:eastAsia="Times New Roman" w:hAnsi="Times New Roman" w:cs="Times New Roman"/>
          <w:color w:val="000000"/>
          <w:sz w:val="28"/>
          <w:szCs w:val="28"/>
          <w:lang w:eastAsia="ru-RU"/>
        </w:rPr>
        <w:t xml:space="preserve">На постоянной основе проводятся профилактические меры </w:t>
      </w:r>
      <w:r w:rsidRPr="00400CF0">
        <w:rPr>
          <w:rFonts w:ascii="Times New Roman" w:eastAsia="Times New Roman" w:hAnsi="Times New Roman" w:cs="Times New Roman"/>
          <w:color w:val="000000"/>
          <w:sz w:val="28"/>
          <w:szCs w:val="28"/>
          <w:lang w:eastAsia="ru-RU"/>
        </w:rPr>
        <w:br/>
        <w:t>по предупреждению «дистанционных мошенничеств». Наиболее действенной формой профилактики новых схем является разъяснительная работа среди населения. С этой целью у</w:t>
      </w:r>
      <w:r w:rsidRPr="00400CF0">
        <w:rPr>
          <w:rFonts w:ascii="Times New Roman" w:eastAsia="Calibri" w:hAnsi="Times New Roman" w:cs="Times New Roman"/>
          <w:sz w:val="28"/>
          <w:szCs w:val="28"/>
        </w:rPr>
        <w:t>частковыми уполномоченными полиции, членами добровольных народных дружин,  с привлечением служащих муниципальных учреждений</w:t>
      </w:r>
      <w:r w:rsidRPr="00400CF0">
        <w:rPr>
          <w:rFonts w:ascii="Times New Roman" w:eastAsia="Times New Roman" w:hAnsi="Times New Roman" w:cs="Times New Roman"/>
          <w:sz w:val="28"/>
          <w:szCs w:val="28"/>
          <w:lang w:eastAsia="ru-RU"/>
        </w:rPr>
        <w:t xml:space="preserve"> проводятся сходы граждан во дворах и местах массового скопления людей, а также встречи с трудовыми коллективами предприятий             </w:t>
      </w:r>
      <w:r w:rsidRPr="00400CF0">
        <w:rPr>
          <w:rFonts w:ascii="Times New Roman" w:eastAsia="Times New Roman" w:hAnsi="Times New Roman" w:cs="Times New Roman"/>
          <w:sz w:val="28"/>
          <w:szCs w:val="28"/>
          <w:lang w:eastAsia="ru-RU"/>
        </w:rPr>
        <w:br/>
        <w:t xml:space="preserve">и учреждений на которых </w:t>
      </w:r>
      <w:r w:rsidRPr="00400CF0">
        <w:rPr>
          <w:rFonts w:ascii="Times New Roman" w:eastAsia="Calibri" w:hAnsi="Times New Roman" w:cs="Times New Roman"/>
          <w:sz w:val="28"/>
          <w:szCs w:val="28"/>
        </w:rPr>
        <w:t xml:space="preserve">информируют население, особенно граждан пожилого возраста, о новых способах совершения мошенничеств и методах              их профилактики; сотрудниками ПДН  организованы лекции направленные            на профилактику мошенничеств в подростковой среде. </w:t>
      </w:r>
      <w:r w:rsidRPr="00400CF0">
        <w:rPr>
          <w:rFonts w:ascii="Times New Roman" w:eastAsia="Times New Roman" w:hAnsi="Times New Roman" w:cs="Times New Roman"/>
          <w:sz w:val="28"/>
          <w:szCs w:val="28"/>
          <w:lang w:eastAsia="ru-RU"/>
        </w:rPr>
        <w:t xml:space="preserve">Организовано размещение листовок и наклеек профилактического содержания в объектах </w:t>
      </w:r>
      <w:r w:rsidRPr="00400CF0">
        <w:rPr>
          <w:rFonts w:ascii="Times New Roman" w:eastAsia="Times New Roman" w:hAnsi="Times New Roman" w:cs="Times New Roman"/>
          <w:sz w:val="28"/>
          <w:szCs w:val="28"/>
          <w:lang w:eastAsia="ru-RU"/>
        </w:rPr>
        <w:lastRenderedPageBreak/>
        <w:t xml:space="preserve">торговли, общественном транспорте и других местах массового нахождения людей. </w:t>
      </w:r>
    </w:p>
    <w:p w:rsidR="00400CF0" w:rsidRPr="00400CF0" w:rsidRDefault="00400CF0" w:rsidP="00400CF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 xml:space="preserve"> В средствах массовой информации на постоянной основе размещаются видеоролики, сюжеты, репортажи и уведомления граждан от совершения в отношении них мошеннических действий.  На </w:t>
      </w:r>
      <w:r w:rsidRPr="00400CF0">
        <w:rPr>
          <w:rFonts w:ascii="Times New Roman" w:eastAsia="Times New Roman" w:hAnsi="Times New Roman" w:cs="Times New Roman"/>
          <w:sz w:val="28"/>
          <w:szCs w:val="28"/>
          <w:lang w:eastAsia="ru-RU"/>
        </w:rPr>
        <w:t>громкоговорящих устройствах,</w:t>
      </w:r>
      <w:r w:rsidRPr="00400CF0">
        <w:rPr>
          <w:rFonts w:ascii="Times New Roman" w:eastAsia="Times New Roman" w:hAnsi="Times New Roman" w:cs="Times New Roman"/>
          <w:sz w:val="28"/>
          <w:szCs w:val="28"/>
          <w:lang w:eastAsia="ru-RU"/>
        </w:rPr>
        <w:t xml:space="preserve"> расположенных на территории </w:t>
      </w:r>
      <w:r w:rsidRPr="00400CF0">
        <w:rPr>
          <w:rFonts w:ascii="Times New Roman" w:eastAsia="Times New Roman" w:hAnsi="Times New Roman" w:cs="Times New Roman"/>
          <w:sz w:val="28"/>
          <w:szCs w:val="28"/>
          <w:lang w:eastAsia="ru-RU"/>
        </w:rPr>
        <w:t>Гагаринского района,</w:t>
      </w:r>
      <w:r w:rsidRPr="00400CF0">
        <w:rPr>
          <w:rFonts w:ascii="Times New Roman" w:eastAsia="Times New Roman" w:hAnsi="Times New Roman" w:cs="Times New Roman"/>
          <w:sz w:val="28"/>
          <w:szCs w:val="28"/>
          <w:lang w:eastAsia="ru-RU"/>
        </w:rPr>
        <w:t xml:space="preserve"> размещаются аудио ролики, направленные на недопущение «дистанционных» мошенничеств.                                        </w:t>
      </w:r>
    </w:p>
    <w:p w:rsidR="00400CF0" w:rsidRPr="00400CF0" w:rsidRDefault="00400CF0" w:rsidP="00400CF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 xml:space="preserve">          При оказании государственных услуг гражданам вручаются листовки </w:t>
      </w:r>
      <w:r w:rsidRPr="00400CF0">
        <w:rPr>
          <w:rFonts w:ascii="Times New Roman" w:eastAsia="Times New Roman" w:hAnsi="Times New Roman" w:cs="Times New Roman"/>
          <w:sz w:val="28"/>
          <w:szCs w:val="28"/>
          <w:lang w:eastAsia="ru-RU"/>
        </w:rPr>
        <w:br/>
        <w:t>и памятки профилактического содержания. При направлении гражданам уведомлений по результатам рассмотрения обращений, в конверты дополнительно вкладываются профилактические листовки, размещение профилактической информации на оборотной стороне платежных квитанций ГУПС «Водоканал», ООО «</w:t>
      </w:r>
      <w:proofErr w:type="spellStart"/>
      <w:r w:rsidRPr="00400CF0">
        <w:rPr>
          <w:rFonts w:ascii="Times New Roman" w:eastAsia="Times New Roman" w:hAnsi="Times New Roman" w:cs="Times New Roman"/>
          <w:sz w:val="28"/>
          <w:szCs w:val="28"/>
          <w:lang w:eastAsia="ru-RU"/>
        </w:rPr>
        <w:t>Севэнергосбыт</w:t>
      </w:r>
      <w:proofErr w:type="spellEnd"/>
      <w:r w:rsidRPr="00400CF0">
        <w:rPr>
          <w:rFonts w:ascii="Times New Roman" w:eastAsia="Times New Roman" w:hAnsi="Times New Roman" w:cs="Times New Roman"/>
          <w:sz w:val="28"/>
          <w:szCs w:val="28"/>
          <w:lang w:eastAsia="ru-RU"/>
        </w:rPr>
        <w:t>» и ГУПС «ЕИРЦ».</w:t>
      </w:r>
    </w:p>
    <w:p w:rsidR="00400CF0" w:rsidRPr="00400CF0" w:rsidRDefault="00400CF0" w:rsidP="00400CF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00CF0">
        <w:rPr>
          <w:rFonts w:ascii="Times New Roman" w:eastAsia="Times New Roman" w:hAnsi="Times New Roman" w:cs="Times New Roman"/>
          <w:color w:val="000000"/>
          <w:sz w:val="28"/>
          <w:szCs w:val="28"/>
          <w:lang w:eastAsia="ru-RU"/>
        </w:rPr>
        <w:t xml:space="preserve">          На улучшение профилактики преступлений и правонарушений была сосредоточена направленность проводимых оперативно-профилактических мероприятий в жилом секторе, в том числе в сфере контроля                              </w:t>
      </w:r>
      <w:r w:rsidRPr="00400CF0">
        <w:rPr>
          <w:rFonts w:ascii="Times New Roman" w:eastAsia="Times New Roman" w:hAnsi="Times New Roman" w:cs="Times New Roman"/>
          <w:color w:val="000000"/>
          <w:sz w:val="28"/>
          <w:szCs w:val="28"/>
          <w:lang w:eastAsia="ru-RU"/>
        </w:rPr>
        <w:br/>
        <w:t>за миграционной ситуацией. Сотрудниками полиции выявлено 1795 фактов нарушений миграционного законодательства. Возбуждено 35 уголовных дел по выявленным фактам фиктивной постановки на учет иностранных граждан или лиц без гражданства (</w:t>
      </w:r>
      <w:proofErr w:type="spellStart"/>
      <w:r w:rsidRPr="00400CF0">
        <w:rPr>
          <w:rFonts w:ascii="Times New Roman" w:eastAsia="Times New Roman" w:hAnsi="Times New Roman" w:cs="Times New Roman"/>
          <w:color w:val="000000"/>
          <w:sz w:val="28"/>
          <w:szCs w:val="28"/>
          <w:lang w:eastAsia="ru-RU"/>
        </w:rPr>
        <w:t>ст.ст</w:t>
      </w:r>
      <w:proofErr w:type="spellEnd"/>
      <w:r w:rsidRPr="00400CF0">
        <w:rPr>
          <w:rFonts w:ascii="Times New Roman" w:eastAsia="Times New Roman" w:hAnsi="Times New Roman" w:cs="Times New Roman"/>
          <w:color w:val="000000"/>
          <w:sz w:val="28"/>
          <w:szCs w:val="28"/>
          <w:lang w:eastAsia="ru-RU"/>
        </w:rPr>
        <w:t xml:space="preserve">. 322.1, 322.2, 322.3 УК РФ). </w:t>
      </w:r>
    </w:p>
    <w:p w:rsidR="00400CF0" w:rsidRPr="00400CF0" w:rsidRDefault="00400CF0" w:rsidP="00400CF0">
      <w:pPr>
        <w:spacing w:after="0" w:line="240" w:lineRule="auto"/>
        <w:ind w:firstLine="720"/>
        <w:jc w:val="both"/>
        <w:textAlignment w:val="baseline"/>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 xml:space="preserve">Одной из форм профилактики правонарушений и преступлений, является использование в своей деятельности службами и подразделениями Отдела административного законодательства. Так, сотрудниками ОМВД на территории обслуживания выявлено 5433 административных правонарушений, должностными лицами вынесено постановлений о наложении административного штрафа на сумму 1,9 млн руб., взыскано в бюджет </w:t>
      </w:r>
      <w:bookmarkStart w:id="0" w:name="_GoBack"/>
      <w:bookmarkEnd w:id="0"/>
      <w:r w:rsidRPr="00400CF0">
        <w:rPr>
          <w:rFonts w:ascii="Times New Roman" w:eastAsia="Times New Roman" w:hAnsi="Times New Roman" w:cs="Times New Roman"/>
          <w:sz w:val="28"/>
          <w:szCs w:val="28"/>
          <w:lang w:eastAsia="ru-RU"/>
        </w:rPr>
        <w:t>1,8 млн руб., что составило 93%.</w:t>
      </w:r>
    </w:p>
    <w:p w:rsidR="00400CF0" w:rsidRPr="00400CF0" w:rsidRDefault="00400CF0" w:rsidP="00400CF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pacing w:val="-14"/>
          <w:sz w:val="28"/>
          <w:szCs w:val="28"/>
          <w:lang w:eastAsia="ru-RU"/>
        </w:rPr>
        <w:t xml:space="preserve">Своевременное принятие эффективных управленческих решений </w:t>
      </w:r>
      <w:r w:rsidRPr="00400CF0">
        <w:rPr>
          <w:rFonts w:ascii="Times New Roman" w:eastAsia="Times New Roman" w:hAnsi="Times New Roman" w:cs="Times New Roman"/>
          <w:spacing w:val="-11"/>
          <w:sz w:val="28"/>
          <w:szCs w:val="28"/>
          <w:lang w:eastAsia="ru-RU"/>
        </w:rPr>
        <w:t xml:space="preserve">в совокупности с реализацией мер по стабилизации социально-экономической </w:t>
      </w:r>
      <w:r w:rsidRPr="00400CF0">
        <w:rPr>
          <w:rFonts w:ascii="Times New Roman" w:eastAsia="Times New Roman" w:hAnsi="Times New Roman" w:cs="Times New Roman"/>
          <w:spacing w:val="-12"/>
          <w:sz w:val="28"/>
          <w:szCs w:val="28"/>
          <w:lang w:eastAsia="ru-RU"/>
        </w:rPr>
        <w:t xml:space="preserve">ситуации, и тесное взаимодействие правоохранительных органов </w:t>
      </w:r>
      <w:r w:rsidRPr="00400CF0">
        <w:rPr>
          <w:rFonts w:ascii="Times New Roman" w:eastAsia="Times New Roman" w:hAnsi="Times New Roman" w:cs="Times New Roman"/>
          <w:spacing w:val="-7"/>
          <w:sz w:val="28"/>
          <w:szCs w:val="28"/>
          <w:lang w:eastAsia="ru-RU"/>
        </w:rPr>
        <w:t xml:space="preserve">с исполнительными органами государственной власти города Севастополя, </w:t>
      </w:r>
      <w:r w:rsidRPr="00400CF0">
        <w:rPr>
          <w:rFonts w:ascii="Times New Roman" w:eastAsia="Times New Roman" w:hAnsi="Times New Roman" w:cs="Times New Roman"/>
          <w:spacing w:val="-9"/>
          <w:sz w:val="28"/>
          <w:szCs w:val="28"/>
          <w:lang w:eastAsia="ru-RU"/>
        </w:rPr>
        <w:t xml:space="preserve">а также органами местного самоуправления, помогает контролировать </w:t>
      </w:r>
      <w:r w:rsidRPr="00400CF0">
        <w:rPr>
          <w:rFonts w:ascii="Times New Roman" w:eastAsia="Times New Roman" w:hAnsi="Times New Roman" w:cs="Times New Roman"/>
          <w:sz w:val="28"/>
          <w:szCs w:val="28"/>
          <w:lang w:eastAsia="ru-RU"/>
        </w:rPr>
        <w:t>криминогенную ситуацию</w:t>
      </w:r>
      <w:r w:rsidRPr="00400CF0">
        <w:rPr>
          <w:rFonts w:ascii="Times New Roman" w:eastAsia="Times New Roman" w:hAnsi="Times New Roman" w:cs="Times New Roman"/>
          <w:sz w:val="28"/>
          <w:szCs w:val="28"/>
          <w:lang w:eastAsia="ru-RU"/>
        </w:rPr>
        <w:br/>
        <w:t>и не допускать её осложнения.</w:t>
      </w:r>
    </w:p>
    <w:p w:rsidR="00400CF0" w:rsidRPr="00400CF0" w:rsidRDefault="00400CF0" w:rsidP="00400CF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00CF0">
        <w:rPr>
          <w:rFonts w:ascii="Times New Roman" w:eastAsia="Times New Roman" w:hAnsi="Times New Roman" w:cs="Times New Roman"/>
          <w:sz w:val="28"/>
          <w:szCs w:val="28"/>
          <w:lang w:eastAsia="ru-RU"/>
        </w:rPr>
        <w:t xml:space="preserve">В связи с развитием инфраструктуры и ростом населения </w:t>
      </w:r>
      <w:r w:rsidRPr="00400CF0">
        <w:rPr>
          <w:rFonts w:ascii="Times New Roman" w:eastAsia="Times New Roman" w:hAnsi="Times New Roman" w:cs="Times New Roman"/>
          <w:sz w:val="28"/>
          <w:szCs w:val="28"/>
          <w:lang w:eastAsia="ru-RU"/>
        </w:rPr>
        <w:br/>
        <w:t xml:space="preserve">в Гагаринском районе, возникла необходимость в строительстве дополнительного отделения полиции в микрорайоне бухты Казачья. Соответствующее предложение 17.02.2021 было рассмотрено в ходе рабочей встречи с Главой внутригородского муниципального образования </w:t>
      </w:r>
      <w:r w:rsidRPr="00400CF0">
        <w:rPr>
          <w:rFonts w:ascii="Times New Roman" w:eastAsia="Times New Roman" w:hAnsi="Times New Roman" w:cs="Times New Roman"/>
          <w:sz w:val="28"/>
          <w:szCs w:val="28"/>
          <w:lang w:eastAsia="ru-RU"/>
        </w:rPr>
        <w:br/>
        <w:t xml:space="preserve">А.Ю. </w:t>
      </w:r>
      <w:proofErr w:type="spellStart"/>
      <w:r w:rsidRPr="00400CF0">
        <w:rPr>
          <w:rFonts w:ascii="Times New Roman" w:eastAsia="Times New Roman" w:hAnsi="Times New Roman" w:cs="Times New Roman"/>
          <w:sz w:val="28"/>
          <w:szCs w:val="28"/>
          <w:lang w:eastAsia="ru-RU"/>
        </w:rPr>
        <w:t>Ярусовым</w:t>
      </w:r>
      <w:proofErr w:type="spellEnd"/>
      <w:r w:rsidRPr="00400CF0">
        <w:rPr>
          <w:rFonts w:ascii="Times New Roman" w:eastAsia="Times New Roman" w:hAnsi="Times New Roman" w:cs="Times New Roman"/>
          <w:sz w:val="28"/>
          <w:szCs w:val="28"/>
          <w:lang w:eastAsia="ru-RU"/>
        </w:rPr>
        <w:t>, который поддержал данную инициативу.</w:t>
      </w:r>
    </w:p>
    <w:p w:rsidR="00400CF0" w:rsidRPr="00400CF0" w:rsidRDefault="00400CF0" w:rsidP="00400CF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Учитывая, что мнение населения является одним из определяющих факторов оценки деятельности органов внутренних дел, нам предстоит большая работа по дальнейшему укреплению доверия со стороны гражданского населения.</w:t>
      </w:r>
    </w:p>
    <w:p w:rsidR="00400CF0" w:rsidRPr="00400CF0" w:rsidRDefault="00400CF0" w:rsidP="00400CF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 xml:space="preserve">Для более эффективной работы в сфере предупреждения и раскрытия </w:t>
      </w:r>
      <w:r w:rsidRPr="00400CF0">
        <w:rPr>
          <w:rFonts w:ascii="Times New Roman" w:eastAsia="Times New Roman" w:hAnsi="Times New Roman" w:cs="Times New Roman"/>
          <w:sz w:val="28"/>
          <w:szCs w:val="28"/>
          <w:lang w:eastAsia="ru-RU"/>
        </w:rPr>
        <w:lastRenderedPageBreak/>
        <w:t>преступлений и правонарушений необходимо:</w:t>
      </w:r>
    </w:p>
    <w:p w:rsidR="00400CF0" w:rsidRPr="00400CF0" w:rsidRDefault="00400CF0" w:rsidP="00400CF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 xml:space="preserve">- с целью профилактики и предупреждения граждан о возможных преступных посягательствах, Гагаринскому муниципальному округу рассмотреть вопрос содействия в изготовлении памяток, листовок, наклеек </w:t>
      </w:r>
      <w:r w:rsidRPr="00400CF0">
        <w:rPr>
          <w:rFonts w:ascii="Times New Roman" w:eastAsia="Times New Roman" w:hAnsi="Times New Roman" w:cs="Times New Roman"/>
          <w:sz w:val="28"/>
          <w:szCs w:val="28"/>
          <w:lang w:eastAsia="ru-RU"/>
        </w:rPr>
        <w:br/>
        <w:t xml:space="preserve">о способах совершения дистанционных мошенничеств и их размещения </w:t>
      </w:r>
      <w:r w:rsidRPr="00400CF0">
        <w:rPr>
          <w:rFonts w:ascii="Times New Roman" w:eastAsia="Times New Roman" w:hAnsi="Times New Roman" w:cs="Times New Roman"/>
          <w:sz w:val="28"/>
          <w:szCs w:val="28"/>
          <w:lang w:eastAsia="ru-RU"/>
        </w:rPr>
        <w:br/>
        <w:t>на стендах и информационных табло на предприятиях, организациях, торговых объектах, рынках и автозаправочных станциях, расположенных на территории Гагаринского района;</w:t>
      </w:r>
    </w:p>
    <w:p w:rsidR="00400CF0" w:rsidRPr="00400CF0" w:rsidRDefault="00400CF0" w:rsidP="00400CF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w:t>
      </w:r>
      <w:r w:rsidRPr="00400CF0">
        <w:rPr>
          <w:rFonts w:ascii="Times New Roman" w:eastAsia="Times New Roman" w:hAnsi="Times New Roman" w:cs="Times New Roman"/>
          <w:sz w:val="28"/>
          <w:szCs w:val="28"/>
          <w:lang w:val="en-US" w:eastAsia="ru-RU"/>
        </w:rPr>
        <w:t> </w:t>
      </w:r>
      <w:r w:rsidRPr="00400CF0">
        <w:rPr>
          <w:rFonts w:ascii="Times New Roman" w:eastAsia="Times New Roman" w:hAnsi="Times New Roman" w:cs="Times New Roman"/>
          <w:sz w:val="28"/>
          <w:szCs w:val="28"/>
          <w:lang w:eastAsia="ru-RU"/>
        </w:rPr>
        <w:t xml:space="preserve">с целью профилактики совершения и раскрытия преступлений </w:t>
      </w:r>
      <w:r w:rsidRPr="00400CF0">
        <w:rPr>
          <w:rFonts w:ascii="Times New Roman" w:eastAsia="Times New Roman" w:hAnsi="Times New Roman" w:cs="Times New Roman"/>
          <w:sz w:val="28"/>
          <w:szCs w:val="28"/>
          <w:lang w:eastAsia="ru-RU"/>
        </w:rPr>
        <w:br/>
        <w:t xml:space="preserve">и правонарушений, продолжить проведение мероприятий по введению на территории района современной системы видеонаблюдения, уделив особое внимание на размещение видеокамер в районах расположения садовых товариществ; </w:t>
      </w:r>
    </w:p>
    <w:p w:rsidR="00400CF0" w:rsidRPr="00400CF0" w:rsidRDefault="00400CF0" w:rsidP="00400CF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 с целью недопущения осложнения ситуации, связанной с ростом аварийности на дорогах во взаимодействии с исполнительными органами власти и органами местного самоуправления расширить информационное воздействие на участников дорожного движения, привлекая к этой работе общественные организации и общественные формирования правоохранительной направленности, волонтерские движения;</w:t>
      </w:r>
    </w:p>
    <w:p w:rsidR="00400CF0" w:rsidRPr="00400CF0" w:rsidRDefault="00400CF0" w:rsidP="00400CF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 продолжить проведение лекций в учреждениях образования на тему профилактики распространения и употребления наркотиков, а также формирования у подростков антинаркотического мировоззрения;</w:t>
      </w:r>
    </w:p>
    <w:p w:rsidR="00400CF0" w:rsidRPr="00400CF0" w:rsidRDefault="00400CF0" w:rsidP="00400CF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0CF0">
        <w:rPr>
          <w:rFonts w:ascii="Times New Roman" w:eastAsia="Times New Roman" w:hAnsi="Times New Roman" w:cs="Times New Roman"/>
          <w:sz w:val="28"/>
          <w:szCs w:val="28"/>
          <w:lang w:eastAsia="ru-RU"/>
        </w:rPr>
        <w:t xml:space="preserve">- организовать проведение совместных мероприятий, направленных </w:t>
      </w:r>
      <w:r w:rsidRPr="00400CF0">
        <w:rPr>
          <w:rFonts w:ascii="Times New Roman" w:eastAsia="Times New Roman" w:hAnsi="Times New Roman" w:cs="Times New Roman"/>
          <w:sz w:val="28"/>
          <w:szCs w:val="28"/>
          <w:lang w:eastAsia="ru-RU"/>
        </w:rPr>
        <w:br/>
        <w:t>на выявление и пресечение торговли спиртосодержащей продукции и табачных изделий, лицам, не достигшим совершеннолетнего возраста.</w:t>
      </w:r>
    </w:p>
    <w:p w:rsidR="00B5276A" w:rsidRPr="00B5276A" w:rsidRDefault="00B5276A" w:rsidP="00B527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7"/>
          <w:szCs w:val="27"/>
          <w:lang w:eastAsia="ru-RU"/>
        </w:rPr>
      </w:pPr>
    </w:p>
    <w:p w:rsidR="00B5276A" w:rsidRPr="00B5276A" w:rsidRDefault="00B5276A" w:rsidP="00B527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7"/>
          <w:szCs w:val="27"/>
          <w:lang w:eastAsia="ru-RU"/>
        </w:rPr>
      </w:pPr>
      <w:r w:rsidRPr="00B5276A">
        <w:rPr>
          <w:rFonts w:ascii="Times New Roman" w:eastAsia="Times New Roman" w:hAnsi="Times New Roman" w:cs="Times New Roman"/>
          <w:spacing w:val="-4"/>
          <w:sz w:val="27"/>
          <w:szCs w:val="27"/>
          <w:lang w:eastAsia="ru-RU"/>
        </w:rPr>
        <w:t>Спасибо за</w:t>
      </w:r>
      <w:r w:rsidR="00A431A4">
        <w:rPr>
          <w:rFonts w:ascii="Times New Roman" w:eastAsia="Times New Roman" w:hAnsi="Times New Roman" w:cs="Times New Roman"/>
          <w:spacing w:val="-4"/>
          <w:sz w:val="27"/>
          <w:szCs w:val="27"/>
          <w:lang w:eastAsia="ru-RU"/>
        </w:rPr>
        <w:t xml:space="preserve"> внимание!</w:t>
      </w:r>
      <w:r w:rsidRPr="00B5276A">
        <w:rPr>
          <w:rFonts w:ascii="Times New Roman" w:eastAsia="Times New Roman" w:hAnsi="Times New Roman" w:cs="Times New Roman"/>
          <w:spacing w:val="-4"/>
          <w:sz w:val="27"/>
          <w:szCs w:val="27"/>
          <w:lang w:eastAsia="ru-RU"/>
        </w:rPr>
        <w:t xml:space="preserve"> </w:t>
      </w:r>
    </w:p>
    <w:p w:rsidR="00B5276A" w:rsidRPr="00B5276A" w:rsidRDefault="00B5276A" w:rsidP="00B527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7"/>
          <w:szCs w:val="27"/>
          <w:lang w:eastAsia="ru-RU"/>
        </w:rPr>
      </w:pPr>
    </w:p>
    <w:p w:rsidR="00B5276A" w:rsidRPr="00B5276A" w:rsidRDefault="00B5276A" w:rsidP="00B527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7"/>
          <w:szCs w:val="27"/>
          <w:lang w:eastAsia="ru-RU"/>
        </w:rPr>
      </w:pPr>
      <w:r w:rsidRPr="00B5276A">
        <w:rPr>
          <w:rFonts w:ascii="Times New Roman" w:eastAsia="Times New Roman" w:hAnsi="Times New Roman" w:cs="Times New Roman"/>
          <w:spacing w:val="-4"/>
          <w:sz w:val="27"/>
          <w:szCs w:val="27"/>
          <w:lang w:eastAsia="ru-RU"/>
        </w:rPr>
        <w:t xml:space="preserve">Начальник ОМВД России </w:t>
      </w:r>
    </w:p>
    <w:p w:rsidR="00B5276A" w:rsidRPr="00B5276A" w:rsidRDefault="00B5276A" w:rsidP="00B527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7"/>
          <w:szCs w:val="27"/>
          <w:lang w:eastAsia="ru-RU"/>
        </w:rPr>
      </w:pPr>
      <w:r w:rsidRPr="00B5276A">
        <w:rPr>
          <w:rFonts w:ascii="Times New Roman" w:eastAsia="Times New Roman" w:hAnsi="Times New Roman" w:cs="Times New Roman"/>
          <w:spacing w:val="-4"/>
          <w:sz w:val="27"/>
          <w:szCs w:val="27"/>
          <w:lang w:eastAsia="ru-RU"/>
        </w:rPr>
        <w:t xml:space="preserve">по Гагаринскому району </w:t>
      </w:r>
    </w:p>
    <w:p w:rsidR="00B5276A" w:rsidRPr="00B5276A" w:rsidRDefault="00B5276A" w:rsidP="00B527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7"/>
          <w:szCs w:val="27"/>
          <w:lang w:eastAsia="ru-RU"/>
        </w:rPr>
      </w:pPr>
      <w:r w:rsidRPr="00B5276A">
        <w:rPr>
          <w:rFonts w:ascii="Times New Roman" w:eastAsia="Times New Roman" w:hAnsi="Times New Roman" w:cs="Times New Roman"/>
          <w:spacing w:val="-4"/>
          <w:sz w:val="27"/>
          <w:szCs w:val="27"/>
          <w:lang w:eastAsia="ru-RU"/>
        </w:rPr>
        <w:t>подполковник полиции</w:t>
      </w:r>
      <w:r w:rsidRPr="00B5276A">
        <w:rPr>
          <w:rFonts w:ascii="Times New Roman" w:eastAsia="Times New Roman" w:hAnsi="Times New Roman" w:cs="Times New Roman"/>
          <w:spacing w:val="-4"/>
          <w:sz w:val="27"/>
          <w:szCs w:val="27"/>
          <w:lang w:eastAsia="ru-RU"/>
        </w:rPr>
        <w:tab/>
        <w:t xml:space="preserve">                                                                   </w:t>
      </w:r>
      <w:r w:rsidR="00A431A4">
        <w:rPr>
          <w:rFonts w:ascii="Times New Roman" w:eastAsia="Times New Roman" w:hAnsi="Times New Roman" w:cs="Times New Roman"/>
          <w:spacing w:val="-4"/>
          <w:sz w:val="27"/>
          <w:szCs w:val="27"/>
          <w:lang w:eastAsia="ru-RU"/>
        </w:rPr>
        <w:t xml:space="preserve">  </w:t>
      </w:r>
      <w:r w:rsidRPr="00B5276A">
        <w:rPr>
          <w:rFonts w:ascii="Times New Roman" w:eastAsia="Times New Roman" w:hAnsi="Times New Roman" w:cs="Times New Roman"/>
          <w:spacing w:val="-4"/>
          <w:sz w:val="27"/>
          <w:szCs w:val="27"/>
          <w:lang w:eastAsia="ru-RU"/>
        </w:rPr>
        <w:t xml:space="preserve"> А.В. Перепелица</w:t>
      </w:r>
    </w:p>
    <w:p w:rsidR="0019713F" w:rsidRPr="008A047B" w:rsidRDefault="0019713F" w:rsidP="0019713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5"/>
          <w:sz w:val="27"/>
          <w:szCs w:val="27"/>
          <w:lang w:eastAsia="ru-RU"/>
        </w:rPr>
      </w:pPr>
    </w:p>
    <w:p w:rsidR="00E719FD" w:rsidRPr="008A047B" w:rsidRDefault="00E719FD" w:rsidP="00E719FD">
      <w:pPr>
        <w:spacing w:after="0" w:line="240" w:lineRule="auto"/>
        <w:jc w:val="both"/>
        <w:rPr>
          <w:rFonts w:ascii="Times New Roman" w:eastAsia="Times New Roman" w:hAnsi="Times New Roman" w:cs="Times New Roman"/>
          <w:sz w:val="27"/>
          <w:szCs w:val="27"/>
          <w:lang w:eastAsia="ru-RU"/>
        </w:rPr>
      </w:pPr>
    </w:p>
    <w:p w:rsidR="00425877" w:rsidRPr="008A047B" w:rsidRDefault="00425877" w:rsidP="00E719FD">
      <w:pPr>
        <w:spacing w:after="0" w:line="240" w:lineRule="auto"/>
        <w:jc w:val="both"/>
        <w:rPr>
          <w:rFonts w:ascii="Times New Roman" w:eastAsia="Times New Roman" w:hAnsi="Times New Roman" w:cs="Times New Roman"/>
          <w:sz w:val="27"/>
          <w:szCs w:val="27"/>
          <w:lang w:eastAsia="ru-RU"/>
        </w:rPr>
      </w:pPr>
      <w:r w:rsidRPr="008A047B">
        <w:rPr>
          <w:rFonts w:ascii="Times New Roman" w:eastAsia="Times New Roman" w:hAnsi="Times New Roman" w:cs="Times New Roman"/>
          <w:sz w:val="27"/>
          <w:szCs w:val="27"/>
          <w:lang w:eastAsia="ru-RU"/>
        </w:rPr>
        <w:t>Глава внутригородского муниципального</w:t>
      </w:r>
    </w:p>
    <w:p w:rsidR="00425877" w:rsidRPr="008A047B" w:rsidRDefault="00425877" w:rsidP="00425877">
      <w:pPr>
        <w:spacing w:after="0" w:line="240" w:lineRule="auto"/>
        <w:jc w:val="both"/>
        <w:rPr>
          <w:rFonts w:ascii="Times New Roman" w:eastAsia="Times New Roman" w:hAnsi="Times New Roman" w:cs="Times New Roman"/>
          <w:sz w:val="27"/>
          <w:szCs w:val="27"/>
          <w:lang w:eastAsia="ru-RU"/>
        </w:rPr>
      </w:pPr>
      <w:r w:rsidRPr="008A047B">
        <w:rPr>
          <w:rFonts w:ascii="Times New Roman" w:eastAsia="Times New Roman" w:hAnsi="Times New Roman" w:cs="Times New Roman"/>
          <w:sz w:val="27"/>
          <w:szCs w:val="27"/>
          <w:lang w:eastAsia="ru-RU"/>
        </w:rPr>
        <w:t>образования, исполняющий полномочия</w:t>
      </w:r>
    </w:p>
    <w:p w:rsidR="008E4778" w:rsidRDefault="00425877" w:rsidP="00425877">
      <w:pPr>
        <w:spacing w:after="0" w:line="240" w:lineRule="auto"/>
        <w:jc w:val="both"/>
        <w:rPr>
          <w:rFonts w:ascii="Times New Roman" w:eastAsia="Times New Roman" w:hAnsi="Times New Roman" w:cs="Times New Roman"/>
          <w:sz w:val="27"/>
          <w:szCs w:val="27"/>
          <w:lang w:eastAsia="ru-RU"/>
        </w:rPr>
        <w:sectPr w:rsidR="008E4778" w:rsidSect="008E4778">
          <w:pgSz w:w="11906" w:h="16838"/>
          <w:pgMar w:top="1134" w:right="567" w:bottom="1134" w:left="1985" w:header="709" w:footer="709" w:gutter="0"/>
          <w:pgNumType w:start="1"/>
          <w:cols w:space="708"/>
          <w:titlePg/>
          <w:docGrid w:linePitch="360"/>
        </w:sectPr>
      </w:pPr>
      <w:r w:rsidRPr="008A047B">
        <w:rPr>
          <w:rFonts w:ascii="Times New Roman" w:eastAsia="Times New Roman" w:hAnsi="Times New Roman" w:cs="Times New Roman"/>
          <w:sz w:val="27"/>
          <w:szCs w:val="27"/>
          <w:lang w:eastAsia="ru-RU"/>
        </w:rPr>
        <w:t>председателя Совета, Глава местной администрации</w:t>
      </w:r>
      <w:r w:rsidR="008E4778">
        <w:rPr>
          <w:rFonts w:ascii="Times New Roman" w:eastAsia="Times New Roman" w:hAnsi="Times New Roman" w:cs="Times New Roman"/>
          <w:sz w:val="27"/>
          <w:szCs w:val="27"/>
          <w:lang w:eastAsia="ru-RU"/>
        </w:rPr>
        <w:t xml:space="preserve">                    А. Ю. Ярусо</w:t>
      </w:r>
      <w:r w:rsidR="00905C86">
        <w:rPr>
          <w:rFonts w:ascii="Times New Roman" w:eastAsia="Times New Roman" w:hAnsi="Times New Roman" w:cs="Times New Roman"/>
          <w:sz w:val="27"/>
          <w:szCs w:val="27"/>
          <w:lang w:eastAsia="ru-RU"/>
        </w:rPr>
        <w:t>в</w:t>
      </w:r>
    </w:p>
    <w:p w:rsidR="00A76D5D" w:rsidRDefault="00A76D5D" w:rsidP="008E4778">
      <w:pPr>
        <w:spacing w:after="0" w:line="240" w:lineRule="auto"/>
        <w:rPr>
          <w:rFonts w:ascii="Times New Roman" w:hAnsi="Times New Roman" w:cs="Times New Roman"/>
          <w:sz w:val="28"/>
          <w:szCs w:val="28"/>
        </w:rPr>
      </w:pPr>
    </w:p>
    <w:p w:rsidR="00A76D5D" w:rsidRDefault="00A76D5D" w:rsidP="008129E7">
      <w:pPr>
        <w:spacing w:after="0" w:line="240" w:lineRule="auto"/>
        <w:jc w:val="center"/>
        <w:rPr>
          <w:rFonts w:ascii="Times New Roman" w:hAnsi="Times New Roman" w:cs="Times New Roman"/>
          <w:sz w:val="28"/>
          <w:szCs w:val="28"/>
        </w:rPr>
      </w:pPr>
    </w:p>
    <w:p w:rsidR="008129E7" w:rsidRPr="009847ED" w:rsidRDefault="00165628" w:rsidP="008129E7">
      <w:pPr>
        <w:spacing w:after="0" w:line="240" w:lineRule="auto"/>
        <w:jc w:val="center"/>
        <w:rPr>
          <w:rFonts w:ascii="Times New Roman" w:eastAsia="Calibri" w:hAnsi="Times New Roman" w:cs="Times New Roman"/>
          <w:b/>
          <w:sz w:val="32"/>
          <w:szCs w:val="32"/>
          <w:lang w:eastAsia="uk-UA"/>
        </w:rPr>
      </w:pPr>
      <w:r>
        <w:rPr>
          <w:rFonts w:ascii="Times New Roman" w:hAnsi="Times New Roman" w:cs="Times New Roman"/>
          <w:sz w:val="28"/>
          <w:szCs w:val="28"/>
        </w:rPr>
        <w:t xml:space="preserve"> </w:t>
      </w:r>
      <w:r w:rsidR="008129E7">
        <w:rPr>
          <w:rFonts w:ascii="Times New Roman" w:eastAsia="Calibri" w:hAnsi="Times New Roman" w:cs="Times New Roman"/>
          <w:b/>
          <w:sz w:val="32"/>
          <w:szCs w:val="32"/>
          <w:lang w:eastAsia="uk-UA"/>
        </w:rPr>
        <w:t>П</w:t>
      </w:r>
      <w:r w:rsidR="008129E7" w:rsidRPr="009847ED">
        <w:rPr>
          <w:rFonts w:ascii="Times New Roman" w:eastAsia="Calibri" w:hAnsi="Times New Roman" w:cs="Times New Roman"/>
          <w:b/>
          <w:sz w:val="32"/>
          <w:szCs w:val="32"/>
          <w:lang w:eastAsia="uk-UA"/>
        </w:rPr>
        <w:t>ояснительная записка</w:t>
      </w:r>
    </w:p>
    <w:p w:rsidR="008129E7" w:rsidRDefault="008129E7" w:rsidP="008129E7">
      <w:pPr>
        <w:widowControl w:val="0"/>
        <w:shd w:val="clear" w:color="auto" w:fill="FFFFFF"/>
        <w:suppressAutoHyphens/>
        <w:autoSpaceDE w:val="0"/>
        <w:spacing w:after="0" w:line="276" w:lineRule="auto"/>
        <w:ind w:firstLine="357"/>
        <w:jc w:val="center"/>
        <w:rPr>
          <w:rFonts w:ascii="Times New Roman" w:eastAsia="Calibri" w:hAnsi="Times New Roman" w:cs="Times New Roman"/>
          <w:b/>
          <w:iCs/>
          <w:sz w:val="28"/>
          <w:szCs w:val="28"/>
          <w:lang w:eastAsia="uk-UA"/>
        </w:rPr>
      </w:pPr>
      <w:r w:rsidRPr="009847ED">
        <w:rPr>
          <w:rFonts w:ascii="Times New Roman" w:eastAsia="Calibri" w:hAnsi="Times New Roman" w:cs="Times New Roman"/>
          <w:b/>
          <w:sz w:val="28"/>
          <w:szCs w:val="28"/>
          <w:lang w:eastAsia="uk-UA"/>
        </w:rPr>
        <w:t>к проекту решения</w:t>
      </w:r>
      <w:r w:rsidRPr="00E30A96">
        <w:rPr>
          <w:rFonts w:ascii="Times New Roman" w:eastAsia="Calibri" w:hAnsi="Times New Roman" w:cs="Times New Roman"/>
          <w:b/>
          <w:sz w:val="28"/>
          <w:szCs w:val="28"/>
          <w:lang w:eastAsia="uk-UA"/>
        </w:rPr>
        <w:t xml:space="preserve"> </w:t>
      </w:r>
      <w:r>
        <w:rPr>
          <w:rFonts w:ascii="Times New Roman" w:eastAsia="Calibri" w:hAnsi="Times New Roman" w:cs="Times New Roman"/>
          <w:b/>
          <w:sz w:val="28"/>
          <w:szCs w:val="28"/>
          <w:lang w:eastAsia="uk-UA"/>
        </w:rPr>
        <w:t>«Об о</w:t>
      </w:r>
      <w:r w:rsidRPr="00E30A96">
        <w:rPr>
          <w:rFonts w:ascii="Times New Roman" w:eastAsia="Calibri" w:hAnsi="Times New Roman" w:cs="Times New Roman"/>
          <w:b/>
          <w:sz w:val="28"/>
          <w:szCs w:val="28"/>
          <w:lang w:eastAsia="uk-UA"/>
        </w:rPr>
        <w:t>тчет</w:t>
      </w:r>
      <w:r>
        <w:rPr>
          <w:rFonts w:ascii="Times New Roman" w:eastAsia="Calibri" w:hAnsi="Times New Roman" w:cs="Times New Roman"/>
          <w:b/>
          <w:sz w:val="28"/>
          <w:szCs w:val="28"/>
          <w:lang w:eastAsia="uk-UA"/>
        </w:rPr>
        <w:t>е начальника ОМВД России по Гагаринско</w:t>
      </w:r>
      <w:r w:rsidR="00905C86">
        <w:rPr>
          <w:rFonts w:ascii="Times New Roman" w:eastAsia="Calibri" w:hAnsi="Times New Roman" w:cs="Times New Roman"/>
          <w:b/>
          <w:sz w:val="28"/>
          <w:szCs w:val="28"/>
          <w:lang w:eastAsia="uk-UA"/>
        </w:rPr>
        <w:t>му району г. Севастополя за 2021</w:t>
      </w:r>
      <w:r w:rsidRPr="00E30A96">
        <w:rPr>
          <w:rFonts w:ascii="Times New Roman" w:eastAsia="Calibri" w:hAnsi="Times New Roman" w:cs="Times New Roman"/>
          <w:b/>
          <w:sz w:val="28"/>
          <w:szCs w:val="28"/>
          <w:lang w:eastAsia="uk-UA"/>
        </w:rPr>
        <w:t xml:space="preserve"> год</w:t>
      </w:r>
      <w:r w:rsidRPr="009847ED">
        <w:rPr>
          <w:rFonts w:ascii="Times New Roman" w:eastAsia="Calibri" w:hAnsi="Times New Roman" w:cs="Times New Roman"/>
          <w:b/>
          <w:iCs/>
          <w:sz w:val="28"/>
          <w:szCs w:val="28"/>
          <w:lang w:eastAsia="uk-UA"/>
        </w:rPr>
        <w:t>»</w:t>
      </w:r>
    </w:p>
    <w:p w:rsidR="008129E7" w:rsidRPr="00E30A96" w:rsidRDefault="008129E7" w:rsidP="008129E7">
      <w:pPr>
        <w:widowControl w:val="0"/>
        <w:shd w:val="clear" w:color="auto" w:fill="FFFFFF"/>
        <w:suppressAutoHyphens/>
        <w:autoSpaceDE w:val="0"/>
        <w:spacing w:after="0" w:line="276" w:lineRule="auto"/>
        <w:ind w:firstLine="357"/>
        <w:jc w:val="center"/>
        <w:rPr>
          <w:rFonts w:ascii="Times New Roman" w:eastAsia="Calibri" w:hAnsi="Times New Roman" w:cs="Times New Roman"/>
          <w:b/>
          <w:sz w:val="28"/>
          <w:szCs w:val="28"/>
          <w:lang w:eastAsia="uk-UA"/>
        </w:rPr>
      </w:pPr>
    </w:p>
    <w:p w:rsidR="008129E7" w:rsidRDefault="008129E7" w:rsidP="008129E7">
      <w:pPr>
        <w:spacing w:after="0" w:line="240" w:lineRule="auto"/>
        <w:ind w:firstLine="720"/>
        <w:jc w:val="both"/>
        <w:rPr>
          <w:rFonts w:ascii="Times New Roman" w:eastAsia="Calibri" w:hAnsi="Times New Roman" w:cs="Times New Roman"/>
          <w:iCs/>
          <w:sz w:val="28"/>
          <w:szCs w:val="28"/>
          <w:lang w:eastAsia="uk-UA"/>
        </w:rPr>
      </w:pPr>
      <w:r w:rsidRPr="009847ED">
        <w:rPr>
          <w:rFonts w:ascii="Times New Roman" w:eastAsia="Calibri" w:hAnsi="Times New Roman" w:cs="Times New Roman"/>
          <w:iCs/>
          <w:sz w:val="28"/>
          <w:szCs w:val="28"/>
          <w:lang w:eastAsia="uk-UA"/>
        </w:rPr>
        <w:t xml:space="preserve"> </w:t>
      </w:r>
      <w:r>
        <w:rPr>
          <w:rFonts w:ascii="Times New Roman" w:eastAsia="Calibri" w:hAnsi="Times New Roman" w:cs="Times New Roman"/>
          <w:sz w:val="28"/>
          <w:szCs w:val="28"/>
          <w:lang w:eastAsia="uk-UA"/>
        </w:rPr>
        <w:t xml:space="preserve">Настоящий проект решения </w:t>
      </w:r>
      <w:r w:rsidRPr="009847ED">
        <w:rPr>
          <w:rFonts w:ascii="Times New Roman" w:eastAsia="Calibri" w:hAnsi="Times New Roman" w:cs="Times New Roman"/>
          <w:sz w:val="28"/>
          <w:szCs w:val="28"/>
          <w:lang w:eastAsia="uk-UA"/>
        </w:rPr>
        <w:t xml:space="preserve">разработан в соответствии </w:t>
      </w:r>
      <w:r>
        <w:rPr>
          <w:rFonts w:ascii="Times New Roman" w:eastAsia="Calibri" w:hAnsi="Times New Roman" w:cs="Times New Roman"/>
          <w:sz w:val="28"/>
          <w:szCs w:val="28"/>
          <w:lang w:eastAsia="uk-UA"/>
        </w:rPr>
        <w:t xml:space="preserve">                                </w:t>
      </w:r>
      <w:r w:rsidR="008E4778">
        <w:rPr>
          <w:rFonts w:ascii="Times New Roman" w:eastAsia="Calibri" w:hAnsi="Times New Roman" w:cs="Times New Roman"/>
          <w:sz w:val="28"/>
          <w:szCs w:val="28"/>
          <w:lang w:eastAsia="uk-UA"/>
        </w:rPr>
        <w:t xml:space="preserve">      со</w:t>
      </w:r>
      <w:r>
        <w:rPr>
          <w:rFonts w:ascii="Times New Roman" w:eastAsia="Calibri" w:hAnsi="Times New Roman" w:cs="Times New Roman"/>
          <w:sz w:val="28"/>
          <w:szCs w:val="28"/>
          <w:lang w:eastAsia="uk-UA"/>
        </w:rPr>
        <w:t xml:space="preserve"> </w:t>
      </w:r>
      <w:r w:rsidR="001A2C58">
        <w:rPr>
          <w:rFonts w:ascii="Times New Roman" w:hAnsi="Times New Roman" w:cs="Times New Roman"/>
          <w:sz w:val="28"/>
          <w:szCs w:val="28"/>
        </w:rPr>
        <w:t>статьей 8 Федерального закона   от 07 февраля 2011 г.</w:t>
      </w:r>
      <w:r w:rsidR="001A2C58" w:rsidRPr="001A2C58">
        <w:rPr>
          <w:rFonts w:ascii="Times New Roman" w:hAnsi="Times New Roman" w:cs="Times New Roman"/>
          <w:sz w:val="28"/>
          <w:szCs w:val="28"/>
        </w:rPr>
        <w:t xml:space="preserve"> </w:t>
      </w:r>
      <w:r w:rsidR="002739C3">
        <w:rPr>
          <w:rFonts w:ascii="Times New Roman" w:hAnsi="Times New Roman" w:cs="Times New Roman"/>
          <w:sz w:val="28"/>
          <w:szCs w:val="28"/>
        </w:rPr>
        <w:t>№ 3</w:t>
      </w:r>
      <w:r w:rsidR="001A2C58">
        <w:rPr>
          <w:rFonts w:ascii="Times New Roman" w:hAnsi="Times New Roman" w:cs="Times New Roman"/>
          <w:sz w:val="28"/>
          <w:szCs w:val="28"/>
        </w:rPr>
        <w:t>-ФЗ «О полиции»</w:t>
      </w:r>
      <w:r>
        <w:rPr>
          <w:rFonts w:ascii="Times New Roman" w:hAnsi="Times New Roman" w:cs="Times New Roman"/>
          <w:sz w:val="28"/>
          <w:szCs w:val="28"/>
        </w:rPr>
        <w:t xml:space="preserve">, </w:t>
      </w:r>
      <w:r>
        <w:rPr>
          <w:rFonts w:ascii="Times New Roman" w:eastAsia="Calibri" w:hAnsi="Times New Roman" w:cs="Times New Roman"/>
          <w:sz w:val="28"/>
          <w:szCs w:val="28"/>
          <w:lang w:eastAsia="uk-UA"/>
        </w:rPr>
        <w:t xml:space="preserve">Федеральным законом </w:t>
      </w:r>
      <w:r w:rsidRPr="009847ED">
        <w:rPr>
          <w:rFonts w:ascii="Times New Roman" w:eastAsia="Calibri" w:hAnsi="Times New Roman" w:cs="Times New Roman"/>
          <w:sz w:val="28"/>
          <w:szCs w:val="28"/>
          <w:lang w:eastAsia="uk-UA"/>
        </w:rPr>
        <w:t xml:space="preserve">от 06 октября 2003 г. № 131-ФЗ «Об общих принципах организации местного самоуправления в Российской Федерации», </w:t>
      </w:r>
      <w:r>
        <w:rPr>
          <w:rFonts w:ascii="Times New Roman" w:eastAsia="Calibri" w:hAnsi="Times New Roman" w:cs="Times New Roman"/>
          <w:sz w:val="28"/>
          <w:szCs w:val="28"/>
          <w:lang w:eastAsia="uk-UA"/>
        </w:rPr>
        <w:t>Законом</w:t>
      </w:r>
      <w:r w:rsidRPr="009847ED">
        <w:rPr>
          <w:rFonts w:ascii="Times New Roman" w:eastAsia="Calibri" w:hAnsi="Times New Roman" w:cs="Times New Roman"/>
          <w:sz w:val="28"/>
          <w:szCs w:val="28"/>
          <w:lang w:eastAsia="uk-UA"/>
        </w:rPr>
        <w:t xml:space="preserve"> города Севастополя от 30 декабря 2014 г. № 102-ЗС «О местном самоуправлении в городе Севастополе», </w:t>
      </w:r>
      <w:r>
        <w:rPr>
          <w:rFonts w:ascii="Times New Roman" w:hAnsi="Times New Roman" w:cs="Times New Roman"/>
          <w:sz w:val="28"/>
          <w:szCs w:val="28"/>
        </w:rPr>
        <w:t xml:space="preserve">приказом Министерства Внутренних Дел Российской Федерации от 30 августа 2011 г. № 975 «Об организации и проведения отчётов должностных лиц территориальных органов МВД России», </w:t>
      </w:r>
      <w:r w:rsidRPr="009847ED">
        <w:rPr>
          <w:rFonts w:ascii="Times New Roman" w:eastAsia="Calibri" w:hAnsi="Times New Roman" w:cs="Times New Roman"/>
          <w:sz w:val="28"/>
          <w:szCs w:val="28"/>
          <w:lang w:eastAsia="uk-UA"/>
        </w:rPr>
        <w:t>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w:t>
      </w:r>
      <w:r>
        <w:rPr>
          <w:rFonts w:ascii="Times New Roman" w:eastAsia="Calibri" w:hAnsi="Times New Roman" w:cs="Times New Roman"/>
          <w:sz w:val="28"/>
          <w:szCs w:val="28"/>
          <w:lang w:eastAsia="uk-UA"/>
        </w:rPr>
        <w:t xml:space="preserve"> </w:t>
      </w:r>
      <w:r w:rsidRPr="009847ED">
        <w:rPr>
          <w:rFonts w:ascii="Times New Roman" w:eastAsia="Calibri" w:hAnsi="Times New Roman" w:cs="Times New Roman"/>
          <w:sz w:val="28"/>
          <w:szCs w:val="28"/>
          <w:lang w:eastAsia="uk-UA"/>
        </w:rPr>
        <w:t>01 апреля 2015 г. № 17 «О принятии Устава внутригородского муниципального образования города Севастополя Гагаринский муниципальный округ»</w:t>
      </w:r>
      <w:r>
        <w:rPr>
          <w:rFonts w:ascii="Times New Roman" w:eastAsia="Calibri" w:hAnsi="Times New Roman" w:cs="Times New Roman"/>
          <w:sz w:val="28"/>
          <w:szCs w:val="28"/>
          <w:lang w:eastAsia="uk-UA"/>
        </w:rPr>
        <w:t xml:space="preserve"> </w:t>
      </w:r>
      <w:r>
        <w:rPr>
          <w:rFonts w:ascii="Times New Roman" w:hAnsi="Times New Roman" w:cs="Times New Roman"/>
          <w:sz w:val="28"/>
          <w:szCs w:val="28"/>
        </w:rPr>
        <w:t xml:space="preserve">Регламентом Совета Гагаринского муниципального округа, утвержденного решением Совета Гагаринского муниципального округа от </w:t>
      </w:r>
      <w:r w:rsidRPr="00BB497A">
        <w:rPr>
          <w:rFonts w:ascii="Times New Roman" w:hAnsi="Times New Roman" w:cs="Times New Roman"/>
          <w:sz w:val="28"/>
          <w:szCs w:val="28"/>
        </w:rPr>
        <w:t>30 октября 2018 г. № 122 «Об утверждении Регламента Совета Гагаринского муниципального округа в новой редакции»</w:t>
      </w:r>
      <w:r w:rsidRPr="009847ED">
        <w:rPr>
          <w:rFonts w:ascii="Times New Roman" w:eastAsia="Calibri" w:hAnsi="Times New Roman" w:cs="Times New Roman"/>
          <w:iCs/>
          <w:sz w:val="28"/>
          <w:szCs w:val="28"/>
          <w:lang w:eastAsia="uk-UA"/>
        </w:rPr>
        <w:t>.</w:t>
      </w:r>
    </w:p>
    <w:p w:rsidR="008129E7" w:rsidRDefault="008129E7" w:rsidP="008129E7">
      <w:pPr>
        <w:spacing w:after="0" w:line="240" w:lineRule="auto"/>
        <w:ind w:firstLine="720"/>
        <w:jc w:val="both"/>
        <w:rPr>
          <w:rFonts w:ascii="Times New Roman" w:hAnsi="Times New Roman" w:cs="Times New Roman"/>
          <w:sz w:val="28"/>
          <w:szCs w:val="28"/>
        </w:rPr>
      </w:pPr>
      <w:r>
        <w:rPr>
          <w:rFonts w:ascii="Times New Roman" w:eastAsia="Calibri" w:hAnsi="Times New Roman" w:cs="Times New Roman"/>
          <w:sz w:val="28"/>
          <w:szCs w:val="28"/>
          <w:lang w:eastAsia="uk-UA"/>
        </w:rPr>
        <w:t>В</w:t>
      </w:r>
      <w:r w:rsidRPr="009847ED">
        <w:rPr>
          <w:rFonts w:ascii="Times New Roman" w:eastAsia="Calibri" w:hAnsi="Times New Roman" w:cs="Times New Roman"/>
          <w:sz w:val="28"/>
          <w:szCs w:val="28"/>
          <w:lang w:eastAsia="uk-UA"/>
        </w:rPr>
        <w:t xml:space="preserve"> соответствии </w:t>
      </w:r>
      <w:r>
        <w:rPr>
          <w:rFonts w:ascii="Times New Roman" w:eastAsia="Calibri" w:hAnsi="Times New Roman" w:cs="Times New Roman"/>
          <w:sz w:val="28"/>
          <w:szCs w:val="28"/>
          <w:lang w:eastAsia="uk-UA"/>
        </w:rPr>
        <w:t>со статьей</w:t>
      </w:r>
      <w:r>
        <w:rPr>
          <w:rFonts w:ascii="Times New Roman" w:hAnsi="Times New Roman" w:cs="Times New Roman"/>
          <w:sz w:val="28"/>
          <w:szCs w:val="28"/>
        </w:rPr>
        <w:t xml:space="preserve"> 8 Федерального закона «О полиции»</w:t>
      </w:r>
      <w:r w:rsidRPr="004A1DAC">
        <w:t xml:space="preserve"> </w:t>
      </w:r>
      <w:r>
        <w:rPr>
          <w:rFonts w:ascii="Times New Roman" w:hAnsi="Times New Roman" w:cs="Times New Roman"/>
          <w:sz w:val="28"/>
          <w:szCs w:val="28"/>
        </w:rPr>
        <w:t>п</w:t>
      </w:r>
      <w:r w:rsidRPr="004A1DAC">
        <w:rPr>
          <w:rFonts w:ascii="Times New Roman" w:hAnsi="Times New Roman" w:cs="Times New Roman"/>
          <w:sz w:val="28"/>
          <w:szCs w:val="28"/>
        </w:rPr>
        <w:t xml:space="preserve">олиция регулярно информирует государственные и муниципальные органы, граждан о своей деятельности через средства массовой информации, информационно-телекоммуникационную сеть Интернет, а также путем отчетов должностных лиц (не реже одного раза в год) перед законодательными (представительными) органами государственной власти субъектов Российской Федерации, представительными органами муниципальных образований и перед гражданами. </w:t>
      </w:r>
      <w:r>
        <w:rPr>
          <w:rFonts w:ascii="Times New Roman" w:hAnsi="Times New Roman" w:cs="Times New Roman"/>
          <w:sz w:val="28"/>
          <w:szCs w:val="28"/>
        </w:rPr>
        <w:t xml:space="preserve"> </w:t>
      </w:r>
    </w:p>
    <w:p w:rsidR="008129E7" w:rsidRDefault="008129E7" w:rsidP="008129E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приказом Министерства Внутренних Дел Российской Федерации от 30 августа 2011 г. № 975 «Об организации и проведения отчётов должностных лиц территориальных органов МВД России» о</w:t>
      </w:r>
      <w:r w:rsidRPr="00D02D59">
        <w:rPr>
          <w:rFonts w:ascii="Times New Roman" w:hAnsi="Times New Roman" w:cs="Times New Roman"/>
          <w:sz w:val="28"/>
          <w:szCs w:val="28"/>
        </w:rPr>
        <w:t>тчитываться о деятельности полиции уполномочены</w:t>
      </w:r>
      <w:r w:rsidRPr="00D02D59">
        <w:t xml:space="preserve"> </w:t>
      </w:r>
      <w:r w:rsidRPr="00D02D59">
        <w:rPr>
          <w:rFonts w:ascii="Times New Roman" w:hAnsi="Times New Roman" w:cs="Times New Roman"/>
          <w:sz w:val="28"/>
          <w:szCs w:val="28"/>
        </w:rPr>
        <w:t>начальники управлений, отделов, отделений МВД России по районам, городам и иным муниципальным образованиям, в том числе по нескольким муниципальным образованиям, управлений, отделов, отделений МВД России на части территорий административных центров субъектов Российской Федерации - перед представительными орг</w:t>
      </w:r>
      <w:r>
        <w:rPr>
          <w:rFonts w:ascii="Times New Roman" w:hAnsi="Times New Roman" w:cs="Times New Roman"/>
          <w:sz w:val="28"/>
          <w:szCs w:val="28"/>
        </w:rPr>
        <w:t xml:space="preserve">анами муниципальных образований. </w:t>
      </w:r>
    </w:p>
    <w:p w:rsidR="008129E7" w:rsidRPr="007A65A5" w:rsidRDefault="008129E7" w:rsidP="008129E7">
      <w:pPr>
        <w:spacing w:after="0" w:line="240" w:lineRule="auto"/>
        <w:ind w:firstLine="720"/>
        <w:jc w:val="both"/>
        <w:rPr>
          <w:rFonts w:ascii="Times New Roman" w:hAnsi="Times New Roman" w:cs="Times New Roman"/>
          <w:sz w:val="28"/>
          <w:szCs w:val="28"/>
        </w:rPr>
      </w:pPr>
      <w:r w:rsidRPr="007A65A5">
        <w:rPr>
          <w:rFonts w:ascii="Times New Roman" w:hAnsi="Times New Roman" w:cs="Times New Roman"/>
          <w:sz w:val="28"/>
          <w:szCs w:val="28"/>
        </w:rPr>
        <w:t>В отчете о деятельности территориального органа МВД России на районном уровне отражаются:</w:t>
      </w:r>
    </w:p>
    <w:p w:rsidR="008129E7" w:rsidRPr="007A65A5" w:rsidRDefault="008129E7" w:rsidP="008129E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7A65A5">
        <w:rPr>
          <w:rFonts w:ascii="Times New Roman" w:hAnsi="Times New Roman" w:cs="Times New Roman"/>
          <w:sz w:val="28"/>
          <w:szCs w:val="28"/>
        </w:rPr>
        <w:t>особенности криминогенной ситуации на обслуживаемой территории;</w:t>
      </w:r>
    </w:p>
    <w:p w:rsidR="008129E7" w:rsidRPr="007A65A5" w:rsidRDefault="008129E7" w:rsidP="008129E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7A65A5">
        <w:rPr>
          <w:rFonts w:ascii="Times New Roman" w:hAnsi="Times New Roman" w:cs="Times New Roman"/>
          <w:sz w:val="28"/>
          <w:szCs w:val="28"/>
        </w:rPr>
        <w:t xml:space="preserve">итоги деятельности по предупреждению, выявлению, раскрытию и расследованию преступлений и правонарушений, в том числе: основные </w:t>
      </w:r>
      <w:r w:rsidRPr="007A65A5">
        <w:rPr>
          <w:rFonts w:ascii="Times New Roman" w:hAnsi="Times New Roman" w:cs="Times New Roman"/>
          <w:sz w:val="28"/>
          <w:szCs w:val="28"/>
        </w:rPr>
        <w:lastRenderedPageBreak/>
        <w:t>результаты охраны общественного порядка и обеспечения общественной безопасности, в том числе при проведении массовых и спортивных мероприятий; результаты противодействия преступности несовершеннолетних и меры, принятые для ее профилактики; результаты противодействия коррупционным проявлениям; результаты обеспечения безопасности дорожного движения;</w:t>
      </w:r>
    </w:p>
    <w:p w:rsidR="008129E7" w:rsidRPr="007A65A5" w:rsidRDefault="008129E7" w:rsidP="008129E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7A65A5">
        <w:rPr>
          <w:rFonts w:ascii="Times New Roman" w:hAnsi="Times New Roman" w:cs="Times New Roman"/>
          <w:sz w:val="28"/>
          <w:szCs w:val="28"/>
        </w:rPr>
        <w:t>информация о результатах рассмотрения обращений граждан,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представителей общественных организаций, объединений, уполномоченных по правам человека, а также меры реагирования на публикации в СМИ о недостатках в деятельности курируемых органов внутренних дел;</w:t>
      </w:r>
    </w:p>
    <w:p w:rsidR="008129E7" w:rsidRPr="007A65A5" w:rsidRDefault="008129E7" w:rsidP="008129E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7A65A5">
        <w:rPr>
          <w:rFonts w:ascii="Times New Roman" w:hAnsi="Times New Roman" w:cs="Times New Roman"/>
          <w:sz w:val="28"/>
          <w:szCs w:val="28"/>
        </w:rPr>
        <w:t>состояние работы и проблемные вопросы взаимодействия с государственными и муниципальными органами, общественными объединениями и организациями, гражданами;</w:t>
      </w:r>
    </w:p>
    <w:p w:rsidR="008129E7" w:rsidRPr="007A65A5" w:rsidRDefault="008129E7" w:rsidP="008129E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7A65A5">
        <w:rPr>
          <w:rFonts w:ascii="Times New Roman" w:hAnsi="Times New Roman" w:cs="Times New Roman"/>
          <w:sz w:val="28"/>
          <w:szCs w:val="28"/>
        </w:rPr>
        <w:t>результаты использования финансовых и иных средств, выделенных органами государственной власти субъектов Российской Федерации и органами местного самоуправления на реализацию возложенных на полицию обязанностей по охране общественного порядка и обеспечению общественной безопасности;</w:t>
      </w:r>
    </w:p>
    <w:p w:rsidR="008129E7" w:rsidRDefault="008129E7" w:rsidP="008129E7">
      <w:pPr>
        <w:spacing w:after="0" w:line="240" w:lineRule="auto"/>
        <w:ind w:firstLine="720"/>
        <w:jc w:val="both"/>
        <w:rPr>
          <w:rFonts w:ascii="Times New Roman" w:eastAsia="Calibri" w:hAnsi="Times New Roman" w:cs="Times New Roman"/>
          <w:iCs/>
          <w:sz w:val="28"/>
          <w:szCs w:val="28"/>
          <w:lang w:eastAsia="uk-UA"/>
        </w:rPr>
      </w:pPr>
      <w:r>
        <w:rPr>
          <w:rFonts w:ascii="Times New Roman" w:hAnsi="Times New Roman" w:cs="Times New Roman"/>
          <w:sz w:val="28"/>
          <w:szCs w:val="28"/>
        </w:rPr>
        <w:t>-</w:t>
      </w:r>
      <w:r w:rsidRPr="007A65A5">
        <w:rPr>
          <w:rFonts w:ascii="Times New Roman" w:hAnsi="Times New Roman" w:cs="Times New Roman"/>
          <w:sz w:val="28"/>
          <w:szCs w:val="28"/>
        </w:rPr>
        <w:t>иные вопросы, требующие рассмотрения в соответствии со складывающейся ситуацией или по согласованию с органом, заслушивающим отчет.</w:t>
      </w:r>
    </w:p>
    <w:p w:rsidR="008129E7" w:rsidRDefault="008129E7" w:rsidP="008129E7">
      <w:pPr>
        <w:spacing w:after="0" w:line="240" w:lineRule="auto"/>
        <w:jc w:val="both"/>
        <w:rPr>
          <w:rFonts w:ascii="Times New Roman" w:hAnsi="Times New Roman" w:cs="Times New Roman"/>
          <w:color w:val="323232"/>
          <w:sz w:val="28"/>
          <w:szCs w:val="28"/>
          <w:shd w:val="clear" w:color="auto" w:fill="FFFFFF"/>
        </w:rPr>
      </w:pPr>
      <w:r>
        <w:rPr>
          <w:rFonts w:ascii="Times New Roman" w:hAnsi="Times New Roman" w:cs="Times New Roman"/>
          <w:color w:val="323232"/>
          <w:sz w:val="28"/>
          <w:szCs w:val="28"/>
          <w:shd w:val="clear" w:color="auto" w:fill="FFFFFF"/>
        </w:rPr>
        <w:tab/>
        <w:t>Предлагается принять указанный проект решения Совета Гагаринского муниципального округа.</w:t>
      </w:r>
    </w:p>
    <w:p w:rsidR="008129E7" w:rsidRDefault="008129E7" w:rsidP="008129E7">
      <w:pPr>
        <w:spacing w:after="0" w:line="240" w:lineRule="auto"/>
        <w:jc w:val="both"/>
        <w:rPr>
          <w:rFonts w:ascii="Times New Roman" w:hAnsi="Times New Roman" w:cs="Times New Roman"/>
          <w:color w:val="323232"/>
          <w:sz w:val="28"/>
          <w:szCs w:val="28"/>
          <w:shd w:val="clear" w:color="auto" w:fill="FFFFFF"/>
        </w:rPr>
      </w:pPr>
    </w:p>
    <w:p w:rsidR="008129E7" w:rsidRDefault="008129E7" w:rsidP="008129E7">
      <w:pPr>
        <w:spacing w:after="0" w:line="240" w:lineRule="auto"/>
        <w:jc w:val="both"/>
        <w:rPr>
          <w:rFonts w:ascii="Times New Roman" w:hAnsi="Times New Roman" w:cs="Times New Roman"/>
          <w:color w:val="323232"/>
          <w:sz w:val="28"/>
          <w:szCs w:val="28"/>
          <w:shd w:val="clear" w:color="auto" w:fill="FFFFFF"/>
        </w:rPr>
      </w:pPr>
    </w:p>
    <w:p w:rsidR="008129E7" w:rsidRDefault="008129E7" w:rsidP="008129E7">
      <w:pPr>
        <w:spacing w:after="0" w:line="240" w:lineRule="auto"/>
        <w:jc w:val="both"/>
        <w:rPr>
          <w:rFonts w:ascii="Times New Roman" w:hAnsi="Times New Roman" w:cs="Times New Roman"/>
          <w:color w:val="323232"/>
          <w:sz w:val="28"/>
          <w:szCs w:val="28"/>
          <w:shd w:val="clear" w:color="auto" w:fill="FFFFFF"/>
        </w:rPr>
      </w:pPr>
      <w:r>
        <w:rPr>
          <w:rFonts w:ascii="Times New Roman" w:hAnsi="Times New Roman" w:cs="Times New Roman"/>
          <w:color w:val="323232"/>
          <w:sz w:val="28"/>
          <w:szCs w:val="28"/>
          <w:shd w:val="clear" w:color="auto" w:fill="FFFFFF"/>
        </w:rPr>
        <w:tab/>
      </w:r>
    </w:p>
    <w:p w:rsidR="00B4097D" w:rsidRDefault="008129E7" w:rsidP="008129E7">
      <w:pPr>
        <w:spacing w:after="0" w:line="240" w:lineRule="auto"/>
        <w:rPr>
          <w:rFonts w:ascii="Times New Roman" w:eastAsia="Calibri" w:hAnsi="Times New Roman" w:cs="Times New Roman"/>
          <w:sz w:val="28"/>
          <w:szCs w:val="28"/>
          <w:lang w:eastAsia="ru-RU"/>
        </w:rPr>
        <w:sectPr w:rsidR="00B4097D" w:rsidSect="008E4778">
          <w:pgSz w:w="11906" w:h="16838"/>
          <w:pgMar w:top="1134" w:right="567" w:bottom="1134" w:left="1985" w:header="709" w:footer="709" w:gutter="0"/>
          <w:pgNumType w:start="1"/>
          <w:cols w:space="708"/>
          <w:titlePg/>
          <w:docGrid w:linePitch="360"/>
        </w:sectPr>
      </w:pPr>
      <w:r w:rsidRPr="009847ED">
        <w:rPr>
          <w:rFonts w:ascii="Times New Roman" w:eastAsia="Calibri" w:hAnsi="Times New Roman" w:cs="Times New Roman"/>
          <w:sz w:val="28"/>
          <w:szCs w:val="28"/>
          <w:lang w:eastAsia="uk-UA"/>
        </w:rPr>
        <w:t xml:space="preserve">Глава внутригородского муниципального образования                                     исполняющий полномочия председателя </w:t>
      </w:r>
      <w:proofErr w:type="gramStart"/>
      <w:r w:rsidRPr="009847ED">
        <w:rPr>
          <w:rFonts w:ascii="Times New Roman" w:eastAsia="Calibri" w:hAnsi="Times New Roman" w:cs="Times New Roman"/>
          <w:sz w:val="28"/>
          <w:szCs w:val="28"/>
          <w:lang w:eastAsia="uk-UA"/>
        </w:rPr>
        <w:t xml:space="preserve">Совета,   </w:t>
      </w:r>
      <w:proofErr w:type="gramEnd"/>
      <w:r w:rsidRPr="009847ED">
        <w:rPr>
          <w:rFonts w:ascii="Times New Roman" w:eastAsia="Calibri" w:hAnsi="Times New Roman" w:cs="Times New Roman"/>
          <w:sz w:val="28"/>
          <w:szCs w:val="28"/>
          <w:lang w:eastAsia="uk-UA"/>
        </w:rPr>
        <w:t xml:space="preserve">                                      Глава местной администрации</w:t>
      </w:r>
      <w:r w:rsidRPr="009847ED">
        <w:rPr>
          <w:rFonts w:ascii="Times New Roman" w:eastAsia="Calibri" w:hAnsi="Times New Roman" w:cs="Times New Roman"/>
          <w:sz w:val="28"/>
          <w:szCs w:val="28"/>
          <w:lang w:eastAsia="uk-UA"/>
        </w:rPr>
        <w:tab/>
      </w:r>
      <w:r w:rsidRPr="009847ED">
        <w:rPr>
          <w:rFonts w:ascii="Times New Roman" w:eastAsia="Calibri" w:hAnsi="Times New Roman" w:cs="Times New Roman"/>
          <w:sz w:val="28"/>
          <w:szCs w:val="28"/>
          <w:lang w:eastAsia="uk-UA"/>
        </w:rPr>
        <w:tab/>
        <w:t xml:space="preserve">                                      </w:t>
      </w:r>
      <w:r w:rsidR="00B4097D">
        <w:rPr>
          <w:rFonts w:ascii="Times New Roman" w:eastAsia="Calibri" w:hAnsi="Times New Roman" w:cs="Times New Roman"/>
          <w:sz w:val="28"/>
          <w:szCs w:val="28"/>
          <w:lang w:eastAsia="ru-RU"/>
        </w:rPr>
        <w:t>А.Ю. Ярусов</w:t>
      </w:r>
    </w:p>
    <w:p w:rsidR="008129E7" w:rsidRDefault="008129E7" w:rsidP="00CF26FE">
      <w:pPr>
        <w:spacing w:after="0" w:line="240" w:lineRule="auto"/>
        <w:rPr>
          <w:rFonts w:ascii="Times New Roman" w:eastAsia="Calibri" w:hAnsi="Times New Roman" w:cs="Times New Roman"/>
          <w:sz w:val="28"/>
          <w:szCs w:val="28"/>
          <w:lang w:eastAsia="ru-RU"/>
        </w:rPr>
      </w:pPr>
    </w:p>
    <w:p w:rsidR="008129E7" w:rsidRDefault="008129E7" w:rsidP="008129E7">
      <w:pPr>
        <w:spacing w:after="0" w:line="240" w:lineRule="auto"/>
        <w:rPr>
          <w:rFonts w:ascii="Times New Roman" w:eastAsia="Calibri" w:hAnsi="Times New Roman" w:cs="Times New Roman"/>
          <w:sz w:val="28"/>
          <w:szCs w:val="28"/>
          <w:lang w:eastAsia="ru-RU"/>
        </w:rPr>
      </w:pPr>
    </w:p>
    <w:p w:rsidR="008129E7" w:rsidRPr="00181740" w:rsidRDefault="008129E7" w:rsidP="008129E7">
      <w:pPr>
        <w:spacing w:after="0" w:line="240" w:lineRule="auto"/>
        <w:jc w:val="center"/>
        <w:rPr>
          <w:rFonts w:ascii="Times New Roman" w:hAnsi="Times New Roman" w:cs="Times New Roman"/>
          <w:b/>
          <w:sz w:val="28"/>
          <w:szCs w:val="28"/>
        </w:rPr>
      </w:pPr>
      <w:r w:rsidRPr="00181740">
        <w:rPr>
          <w:rFonts w:ascii="Times New Roman" w:hAnsi="Times New Roman" w:cs="Times New Roman"/>
          <w:b/>
          <w:sz w:val="28"/>
          <w:szCs w:val="28"/>
        </w:rPr>
        <w:t>ЛИСТ СОГЛАСОВАНИЯ</w:t>
      </w:r>
    </w:p>
    <w:p w:rsidR="008129E7" w:rsidRDefault="008129E7" w:rsidP="008129E7">
      <w:pPr>
        <w:widowControl w:val="0"/>
        <w:shd w:val="clear" w:color="auto" w:fill="FFFFFF"/>
        <w:suppressAutoHyphens/>
        <w:autoSpaceDE w:val="0"/>
        <w:spacing w:after="0" w:line="276" w:lineRule="auto"/>
        <w:ind w:firstLine="357"/>
        <w:jc w:val="center"/>
        <w:rPr>
          <w:rFonts w:ascii="Times New Roman" w:eastAsia="Calibri" w:hAnsi="Times New Roman" w:cs="Times New Roman"/>
          <w:b/>
          <w:sz w:val="28"/>
          <w:szCs w:val="28"/>
          <w:lang w:eastAsia="uk-UA"/>
        </w:rPr>
      </w:pPr>
      <w:r w:rsidRPr="00181740">
        <w:rPr>
          <w:rFonts w:ascii="Times New Roman" w:hAnsi="Times New Roman" w:cs="Times New Roman"/>
          <w:b/>
          <w:sz w:val="28"/>
          <w:szCs w:val="28"/>
        </w:rPr>
        <w:t xml:space="preserve">к проекту решения Совета Гагаринского муниципального округа    </w:t>
      </w:r>
      <w:r w:rsidRPr="00181740">
        <w:rPr>
          <w:rFonts w:ascii="Times New Roman" w:hAnsi="Times New Roman" w:cs="Times New Roman"/>
          <w:sz w:val="28"/>
          <w:szCs w:val="28"/>
        </w:rPr>
        <w:t xml:space="preserve">                            </w:t>
      </w:r>
      <w:proofErr w:type="gramStart"/>
      <w:r w:rsidRPr="00181740">
        <w:rPr>
          <w:rFonts w:ascii="Times New Roman" w:hAnsi="Times New Roman" w:cs="Times New Roman"/>
          <w:sz w:val="28"/>
          <w:szCs w:val="28"/>
        </w:rPr>
        <w:t xml:space="preserve">   «</w:t>
      </w:r>
      <w:proofErr w:type="gramEnd"/>
      <w:r w:rsidRPr="002D30AB">
        <w:rPr>
          <w:rFonts w:ascii="Times New Roman" w:hAnsi="Times New Roman" w:cs="Times New Roman"/>
          <w:b/>
          <w:sz w:val="28"/>
          <w:szCs w:val="28"/>
        </w:rPr>
        <w:t>Об</w:t>
      </w:r>
      <w:r>
        <w:rPr>
          <w:rFonts w:ascii="Times New Roman" w:hAnsi="Times New Roman" w:cs="Times New Roman"/>
          <w:sz w:val="28"/>
          <w:szCs w:val="28"/>
        </w:rPr>
        <w:t xml:space="preserve"> </w:t>
      </w:r>
      <w:r>
        <w:rPr>
          <w:rFonts w:ascii="Times New Roman" w:eastAsia="Calibri" w:hAnsi="Times New Roman" w:cs="Times New Roman"/>
          <w:b/>
          <w:sz w:val="28"/>
          <w:szCs w:val="28"/>
          <w:lang w:eastAsia="uk-UA"/>
        </w:rPr>
        <w:t>о</w:t>
      </w:r>
      <w:r w:rsidRPr="00E30A96">
        <w:rPr>
          <w:rFonts w:ascii="Times New Roman" w:eastAsia="Calibri" w:hAnsi="Times New Roman" w:cs="Times New Roman"/>
          <w:b/>
          <w:sz w:val="28"/>
          <w:szCs w:val="28"/>
          <w:lang w:eastAsia="uk-UA"/>
        </w:rPr>
        <w:t>тчет</w:t>
      </w:r>
      <w:r>
        <w:rPr>
          <w:rFonts w:ascii="Times New Roman" w:eastAsia="Calibri" w:hAnsi="Times New Roman" w:cs="Times New Roman"/>
          <w:b/>
          <w:sz w:val="28"/>
          <w:szCs w:val="28"/>
          <w:lang w:eastAsia="uk-UA"/>
        </w:rPr>
        <w:t xml:space="preserve">е начальника ОМВД России по Гагаринскому району                          г. Севастополя </w:t>
      </w:r>
      <w:r w:rsidR="00905C86">
        <w:rPr>
          <w:rFonts w:ascii="Times New Roman" w:eastAsia="Calibri" w:hAnsi="Times New Roman" w:cs="Times New Roman"/>
          <w:b/>
          <w:sz w:val="28"/>
          <w:szCs w:val="28"/>
          <w:lang w:eastAsia="uk-UA"/>
        </w:rPr>
        <w:t>за 2021</w:t>
      </w:r>
      <w:r w:rsidR="00E771B0">
        <w:rPr>
          <w:rFonts w:ascii="Times New Roman" w:eastAsia="Calibri" w:hAnsi="Times New Roman" w:cs="Times New Roman"/>
          <w:b/>
          <w:sz w:val="28"/>
          <w:szCs w:val="28"/>
          <w:lang w:eastAsia="uk-UA"/>
        </w:rPr>
        <w:t xml:space="preserve"> </w:t>
      </w:r>
      <w:r w:rsidRPr="00E30A96">
        <w:rPr>
          <w:rFonts w:ascii="Times New Roman" w:eastAsia="Calibri" w:hAnsi="Times New Roman" w:cs="Times New Roman"/>
          <w:b/>
          <w:sz w:val="28"/>
          <w:szCs w:val="28"/>
          <w:lang w:eastAsia="uk-UA"/>
        </w:rPr>
        <w:t>год</w:t>
      </w:r>
      <w:r w:rsidRPr="009847ED">
        <w:rPr>
          <w:rFonts w:ascii="Times New Roman" w:eastAsia="Calibri" w:hAnsi="Times New Roman" w:cs="Times New Roman"/>
          <w:b/>
          <w:iCs/>
          <w:sz w:val="28"/>
          <w:szCs w:val="28"/>
          <w:lang w:eastAsia="uk-UA"/>
        </w:rPr>
        <w:t>»</w:t>
      </w:r>
    </w:p>
    <w:p w:rsidR="008129E7" w:rsidRPr="007E77D9" w:rsidRDefault="008129E7" w:rsidP="008129E7">
      <w:pPr>
        <w:widowControl w:val="0"/>
        <w:shd w:val="clear" w:color="auto" w:fill="FFFFFF"/>
        <w:suppressAutoHyphens/>
        <w:autoSpaceDE w:val="0"/>
        <w:spacing w:after="0" w:line="276" w:lineRule="auto"/>
        <w:ind w:firstLine="357"/>
        <w:jc w:val="center"/>
        <w:rPr>
          <w:rFonts w:ascii="Times New Roman" w:eastAsia="Calibri" w:hAnsi="Times New Roman" w:cs="Times New Roman"/>
          <w:b/>
          <w:sz w:val="28"/>
          <w:szCs w:val="28"/>
          <w:lang w:eastAsia="uk-UA"/>
        </w:rPr>
      </w:pPr>
    </w:p>
    <w:p w:rsidR="008129E7" w:rsidRPr="0013179E" w:rsidRDefault="008129E7" w:rsidP="008129E7">
      <w:pPr>
        <w:spacing w:after="0" w:line="240" w:lineRule="auto"/>
        <w:jc w:val="both"/>
        <w:rPr>
          <w:rFonts w:ascii="Times New Roman" w:hAnsi="Times New Roman" w:cs="Times New Roman"/>
          <w:b/>
          <w:sz w:val="28"/>
          <w:szCs w:val="28"/>
        </w:rPr>
      </w:pPr>
      <w:r w:rsidRPr="0013179E">
        <w:rPr>
          <w:rFonts w:ascii="Times New Roman" w:hAnsi="Times New Roman" w:cs="Times New Roman"/>
          <w:b/>
          <w:sz w:val="28"/>
          <w:szCs w:val="28"/>
        </w:rPr>
        <w:t xml:space="preserve">Проект внесен:                                                                                         </w:t>
      </w:r>
    </w:p>
    <w:p w:rsidR="008129E7" w:rsidRPr="00181740" w:rsidRDefault="008129E7" w:rsidP="008129E7">
      <w:pPr>
        <w:spacing w:after="0" w:line="240" w:lineRule="auto"/>
        <w:jc w:val="both"/>
        <w:rPr>
          <w:rFonts w:ascii="Times New Roman" w:hAnsi="Times New Roman" w:cs="Times New Roman"/>
          <w:sz w:val="28"/>
          <w:szCs w:val="28"/>
        </w:rPr>
      </w:pPr>
      <w:r w:rsidRPr="00181740">
        <w:rPr>
          <w:rFonts w:ascii="Times New Roman" w:hAnsi="Times New Roman" w:cs="Times New Roman"/>
          <w:sz w:val="28"/>
          <w:szCs w:val="28"/>
        </w:rPr>
        <w:t>Главой внутригородского муниципального образования,</w:t>
      </w:r>
    </w:p>
    <w:p w:rsidR="008129E7" w:rsidRPr="00181740" w:rsidRDefault="008129E7" w:rsidP="008129E7">
      <w:pPr>
        <w:spacing w:after="0" w:line="240" w:lineRule="auto"/>
        <w:jc w:val="both"/>
        <w:rPr>
          <w:rFonts w:ascii="Times New Roman" w:hAnsi="Times New Roman" w:cs="Times New Roman"/>
          <w:sz w:val="28"/>
          <w:szCs w:val="28"/>
        </w:rPr>
      </w:pPr>
      <w:r w:rsidRPr="00181740">
        <w:rPr>
          <w:rFonts w:ascii="Times New Roman" w:hAnsi="Times New Roman" w:cs="Times New Roman"/>
          <w:sz w:val="28"/>
          <w:szCs w:val="28"/>
        </w:rPr>
        <w:t>исполняющим полномочия председателя Совета,</w:t>
      </w:r>
    </w:p>
    <w:p w:rsidR="008129E7" w:rsidRPr="00181740" w:rsidRDefault="008129E7" w:rsidP="008129E7">
      <w:pPr>
        <w:spacing w:after="0" w:line="240" w:lineRule="auto"/>
        <w:jc w:val="both"/>
        <w:rPr>
          <w:rFonts w:ascii="Times New Roman" w:hAnsi="Times New Roman" w:cs="Times New Roman"/>
          <w:sz w:val="28"/>
          <w:szCs w:val="28"/>
        </w:rPr>
      </w:pPr>
      <w:r w:rsidRPr="00181740">
        <w:rPr>
          <w:rFonts w:ascii="Times New Roman" w:hAnsi="Times New Roman" w:cs="Times New Roman"/>
          <w:sz w:val="28"/>
          <w:szCs w:val="28"/>
        </w:rPr>
        <w:t xml:space="preserve">Главой местной администрации                                                   А.Ю. </w:t>
      </w:r>
      <w:proofErr w:type="spellStart"/>
      <w:r w:rsidRPr="00181740">
        <w:rPr>
          <w:rFonts w:ascii="Times New Roman" w:hAnsi="Times New Roman" w:cs="Times New Roman"/>
          <w:sz w:val="28"/>
          <w:szCs w:val="28"/>
        </w:rPr>
        <w:t>Ярусов</w:t>
      </w:r>
      <w:r w:rsidR="00E771B0">
        <w:rPr>
          <w:rFonts w:ascii="Times New Roman" w:hAnsi="Times New Roman" w:cs="Times New Roman"/>
          <w:sz w:val="28"/>
          <w:szCs w:val="28"/>
        </w:rPr>
        <w:t>ым</w:t>
      </w:r>
      <w:proofErr w:type="spellEnd"/>
    </w:p>
    <w:p w:rsidR="008129E7" w:rsidRDefault="008129E7" w:rsidP="008129E7">
      <w:pPr>
        <w:spacing w:after="0" w:line="240" w:lineRule="auto"/>
        <w:jc w:val="both"/>
        <w:rPr>
          <w:rFonts w:ascii="Times New Roman" w:hAnsi="Times New Roman" w:cs="Times New Roman"/>
          <w:sz w:val="28"/>
          <w:szCs w:val="28"/>
        </w:rPr>
      </w:pPr>
    </w:p>
    <w:p w:rsidR="00F2754D" w:rsidRPr="00181740" w:rsidRDefault="00F2754D" w:rsidP="008129E7">
      <w:pPr>
        <w:spacing w:after="0" w:line="240" w:lineRule="auto"/>
        <w:jc w:val="both"/>
        <w:rPr>
          <w:rFonts w:ascii="Times New Roman" w:hAnsi="Times New Roman" w:cs="Times New Roman"/>
          <w:sz w:val="28"/>
          <w:szCs w:val="28"/>
        </w:rPr>
      </w:pPr>
    </w:p>
    <w:p w:rsidR="001922DF" w:rsidRDefault="008129E7" w:rsidP="001922DF">
      <w:pPr>
        <w:spacing w:after="0" w:line="240" w:lineRule="auto"/>
        <w:jc w:val="both"/>
        <w:rPr>
          <w:rFonts w:ascii="Times New Roman" w:hAnsi="Times New Roman" w:cs="Times New Roman"/>
          <w:b/>
          <w:sz w:val="28"/>
          <w:szCs w:val="28"/>
        </w:rPr>
      </w:pPr>
      <w:r w:rsidRPr="0013179E">
        <w:rPr>
          <w:rFonts w:ascii="Times New Roman" w:hAnsi="Times New Roman" w:cs="Times New Roman"/>
          <w:b/>
          <w:sz w:val="28"/>
          <w:szCs w:val="28"/>
        </w:rPr>
        <w:t xml:space="preserve">Автор проекта:   </w:t>
      </w:r>
    </w:p>
    <w:p w:rsidR="009574B5" w:rsidRDefault="009574B5" w:rsidP="001922DF">
      <w:pPr>
        <w:spacing w:after="0" w:line="240" w:lineRule="auto"/>
        <w:jc w:val="both"/>
        <w:rPr>
          <w:rFonts w:ascii="Times New Roman" w:hAnsi="Times New Roman" w:cs="Times New Roman"/>
          <w:sz w:val="28"/>
          <w:szCs w:val="28"/>
        </w:rPr>
      </w:pPr>
    </w:p>
    <w:p w:rsidR="001922DF" w:rsidRPr="001922DF" w:rsidRDefault="009574B5" w:rsidP="001922D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Заместитель председателя</w:t>
      </w:r>
    </w:p>
    <w:p w:rsidR="001922DF" w:rsidRPr="001922DF" w:rsidRDefault="001922DF" w:rsidP="001922DF">
      <w:pPr>
        <w:spacing w:after="0" w:line="240" w:lineRule="auto"/>
        <w:jc w:val="both"/>
        <w:rPr>
          <w:rFonts w:ascii="Times New Roman" w:hAnsi="Times New Roman" w:cs="Times New Roman"/>
          <w:sz w:val="28"/>
          <w:szCs w:val="28"/>
        </w:rPr>
      </w:pPr>
      <w:r w:rsidRPr="001922DF">
        <w:rPr>
          <w:rFonts w:ascii="Times New Roman" w:hAnsi="Times New Roman" w:cs="Times New Roman"/>
          <w:sz w:val="28"/>
          <w:szCs w:val="28"/>
        </w:rPr>
        <w:t xml:space="preserve">Совета Гагаринского </w:t>
      </w:r>
    </w:p>
    <w:p w:rsidR="001922DF" w:rsidRPr="001922DF" w:rsidRDefault="001922DF" w:rsidP="001922DF">
      <w:pPr>
        <w:spacing w:after="0" w:line="240" w:lineRule="auto"/>
        <w:jc w:val="both"/>
        <w:rPr>
          <w:rFonts w:ascii="Times New Roman" w:hAnsi="Times New Roman" w:cs="Times New Roman"/>
          <w:sz w:val="28"/>
          <w:szCs w:val="28"/>
        </w:rPr>
      </w:pPr>
      <w:r w:rsidRPr="001922DF">
        <w:rPr>
          <w:rFonts w:ascii="Times New Roman" w:hAnsi="Times New Roman" w:cs="Times New Roman"/>
          <w:sz w:val="28"/>
          <w:szCs w:val="28"/>
        </w:rPr>
        <w:t>муниципального округа</w:t>
      </w:r>
    </w:p>
    <w:p w:rsidR="001922DF" w:rsidRPr="001922DF" w:rsidRDefault="009574B5" w:rsidP="001922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Яковлева Е.В.</w:t>
      </w:r>
      <w:r w:rsidR="001922DF" w:rsidRPr="001922DF">
        <w:rPr>
          <w:rFonts w:ascii="Times New Roman" w:hAnsi="Times New Roman" w:cs="Times New Roman"/>
          <w:sz w:val="28"/>
          <w:szCs w:val="28"/>
        </w:rPr>
        <w:t xml:space="preserve">              </w:t>
      </w:r>
      <w:r w:rsidR="00F2754D">
        <w:rPr>
          <w:rFonts w:ascii="Times New Roman" w:hAnsi="Times New Roman" w:cs="Times New Roman"/>
          <w:sz w:val="28"/>
          <w:szCs w:val="28"/>
        </w:rPr>
        <w:t xml:space="preserve">                          </w:t>
      </w:r>
      <w:r w:rsidR="001922DF" w:rsidRPr="001922DF">
        <w:rPr>
          <w:rFonts w:ascii="Times New Roman" w:hAnsi="Times New Roman" w:cs="Times New Roman"/>
          <w:sz w:val="28"/>
          <w:szCs w:val="28"/>
        </w:rPr>
        <w:t xml:space="preserve">      ___________     _____________</w:t>
      </w:r>
    </w:p>
    <w:p w:rsidR="001922DF" w:rsidRPr="001922DF" w:rsidRDefault="001922DF" w:rsidP="001922DF">
      <w:pPr>
        <w:spacing w:after="0" w:line="240" w:lineRule="auto"/>
        <w:jc w:val="both"/>
        <w:rPr>
          <w:rFonts w:ascii="Times New Roman" w:hAnsi="Times New Roman" w:cs="Times New Roman"/>
          <w:sz w:val="28"/>
          <w:szCs w:val="28"/>
        </w:rPr>
      </w:pPr>
      <w:r w:rsidRPr="001922DF">
        <w:rPr>
          <w:rFonts w:ascii="Times New Roman" w:hAnsi="Times New Roman" w:cs="Times New Roman"/>
          <w:sz w:val="28"/>
          <w:szCs w:val="28"/>
        </w:rPr>
        <w:t xml:space="preserve">                                    </w:t>
      </w:r>
      <w:r w:rsidRPr="001922DF">
        <w:rPr>
          <w:rFonts w:ascii="Times New Roman" w:hAnsi="Times New Roman" w:cs="Times New Roman"/>
          <w:sz w:val="28"/>
          <w:szCs w:val="28"/>
        </w:rPr>
        <w:tab/>
      </w:r>
      <w:r w:rsidRPr="001922DF">
        <w:rPr>
          <w:rFonts w:ascii="Times New Roman" w:hAnsi="Times New Roman" w:cs="Times New Roman"/>
          <w:sz w:val="28"/>
          <w:szCs w:val="28"/>
        </w:rPr>
        <w:tab/>
        <w:t xml:space="preserve">                 </w:t>
      </w:r>
      <w:r w:rsidR="00F2754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подпись)   </w:t>
      </w:r>
      <w:proofErr w:type="gramEnd"/>
      <w:r>
        <w:rPr>
          <w:rFonts w:ascii="Times New Roman" w:hAnsi="Times New Roman" w:cs="Times New Roman"/>
          <w:sz w:val="28"/>
          <w:szCs w:val="28"/>
        </w:rPr>
        <w:t xml:space="preserve">        </w:t>
      </w:r>
      <w:r w:rsidRPr="001922DF">
        <w:rPr>
          <w:rFonts w:ascii="Times New Roman" w:hAnsi="Times New Roman" w:cs="Times New Roman"/>
          <w:sz w:val="28"/>
          <w:szCs w:val="28"/>
        </w:rPr>
        <w:t xml:space="preserve">    (дата)</w:t>
      </w:r>
    </w:p>
    <w:p w:rsidR="001922DF" w:rsidRPr="001922DF" w:rsidRDefault="001922DF" w:rsidP="001922DF">
      <w:pPr>
        <w:spacing w:after="0" w:line="240" w:lineRule="auto"/>
        <w:jc w:val="both"/>
        <w:rPr>
          <w:rFonts w:ascii="Times New Roman" w:hAnsi="Times New Roman" w:cs="Times New Roman"/>
          <w:sz w:val="28"/>
          <w:szCs w:val="28"/>
        </w:rPr>
      </w:pPr>
    </w:p>
    <w:p w:rsidR="001922DF" w:rsidRDefault="008129E7" w:rsidP="008129E7">
      <w:pPr>
        <w:spacing w:after="0" w:line="240" w:lineRule="auto"/>
        <w:jc w:val="both"/>
        <w:rPr>
          <w:rFonts w:ascii="Times New Roman" w:hAnsi="Times New Roman" w:cs="Times New Roman"/>
          <w:sz w:val="28"/>
          <w:szCs w:val="28"/>
        </w:rPr>
      </w:pPr>
      <w:r w:rsidRPr="00EC2648">
        <w:rPr>
          <w:rFonts w:ascii="Times New Roman" w:hAnsi="Times New Roman" w:cs="Times New Roman"/>
          <w:sz w:val="28"/>
          <w:szCs w:val="28"/>
        </w:rPr>
        <w:t xml:space="preserve">                                                                                                           </w:t>
      </w:r>
    </w:p>
    <w:p w:rsidR="008129E7" w:rsidRPr="00F2754D" w:rsidRDefault="008129E7" w:rsidP="008129E7">
      <w:pPr>
        <w:spacing w:after="0" w:line="240" w:lineRule="auto"/>
        <w:jc w:val="both"/>
        <w:rPr>
          <w:rFonts w:ascii="Times New Roman" w:hAnsi="Times New Roman" w:cs="Times New Roman"/>
          <w:b/>
          <w:sz w:val="28"/>
          <w:szCs w:val="28"/>
        </w:rPr>
      </w:pPr>
      <w:r w:rsidRPr="0013179E">
        <w:rPr>
          <w:rFonts w:ascii="Times New Roman" w:hAnsi="Times New Roman" w:cs="Times New Roman"/>
          <w:b/>
          <w:sz w:val="28"/>
          <w:szCs w:val="28"/>
        </w:rPr>
        <w:t>Согласовано:</w:t>
      </w:r>
      <w:r>
        <w:rPr>
          <w:rFonts w:ascii="Times New Roman" w:hAnsi="Times New Roman" w:cs="Times New Roman"/>
          <w:sz w:val="28"/>
          <w:szCs w:val="28"/>
        </w:rPr>
        <w:t xml:space="preserve">                </w:t>
      </w:r>
      <w:r w:rsidRPr="00181740">
        <w:rPr>
          <w:rFonts w:ascii="Times New Roman" w:hAnsi="Times New Roman" w:cs="Times New Roman"/>
          <w:sz w:val="28"/>
          <w:szCs w:val="28"/>
        </w:rPr>
        <w:t xml:space="preserve">  </w:t>
      </w:r>
    </w:p>
    <w:p w:rsidR="008129E7" w:rsidRPr="0017034C" w:rsidRDefault="001922DF" w:rsidP="008129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29E7" w:rsidRPr="0017034C">
        <w:rPr>
          <w:rFonts w:ascii="Times New Roman" w:hAnsi="Times New Roman" w:cs="Times New Roman"/>
          <w:sz w:val="28"/>
          <w:szCs w:val="28"/>
        </w:rPr>
        <w:t xml:space="preserve">                                              </w:t>
      </w:r>
    </w:p>
    <w:p w:rsidR="00F2754D" w:rsidRDefault="008129E7" w:rsidP="008129E7">
      <w:pPr>
        <w:spacing w:after="0" w:line="240" w:lineRule="auto"/>
        <w:jc w:val="both"/>
        <w:rPr>
          <w:rFonts w:ascii="Times New Roman" w:hAnsi="Times New Roman" w:cs="Times New Roman"/>
          <w:sz w:val="28"/>
          <w:szCs w:val="28"/>
        </w:rPr>
      </w:pPr>
      <w:r w:rsidRPr="00181740">
        <w:rPr>
          <w:rFonts w:ascii="Times New Roman" w:hAnsi="Times New Roman" w:cs="Times New Roman"/>
          <w:sz w:val="28"/>
          <w:szCs w:val="28"/>
        </w:rPr>
        <w:t xml:space="preserve">Главный специалист </w:t>
      </w:r>
    </w:p>
    <w:p w:rsidR="008129E7" w:rsidRPr="00181740" w:rsidRDefault="008129E7" w:rsidP="008129E7">
      <w:pPr>
        <w:spacing w:after="0" w:line="240" w:lineRule="auto"/>
        <w:jc w:val="both"/>
        <w:rPr>
          <w:rFonts w:ascii="Times New Roman" w:hAnsi="Times New Roman" w:cs="Times New Roman"/>
          <w:sz w:val="28"/>
          <w:szCs w:val="28"/>
        </w:rPr>
      </w:pPr>
      <w:r w:rsidRPr="00181740">
        <w:rPr>
          <w:rFonts w:ascii="Times New Roman" w:hAnsi="Times New Roman" w:cs="Times New Roman"/>
          <w:sz w:val="28"/>
          <w:szCs w:val="28"/>
        </w:rPr>
        <w:t>местной администрации</w:t>
      </w:r>
    </w:p>
    <w:p w:rsidR="008129E7" w:rsidRPr="00181740" w:rsidRDefault="00E771B0" w:rsidP="008129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Клочко Е.И.</w:t>
      </w:r>
      <w:r w:rsidR="008129E7" w:rsidRPr="00181740">
        <w:rPr>
          <w:rFonts w:ascii="Times New Roman" w:hAnsi="Times New Roman" w:cs="Times New Roman"/>
          <w:sz w:val="28"/>
          <w:szCs w:val="28"/>
        </w:rPr>
        <w:t xml:space="preserve">                                      </w:t>
      </w:r>
      <w:r w:rsidR="008129E7">
        <w:rPr>
          <w:rFonts w:ascii="Times New Roman" w:hAnsi="Times New Roman" w:cs="Times New Roman"/>
          <w:sz w:val="28"/>
          <w:szCs w:val="28"/>
        </w:rPr>
        <w:t xml:space="preserve">        </w:t>
      </w:r>
      <w:r w:rsidR="008129E7" w:rsidRPr="00181740">
        <w:rPr>
          <w:rFonts w:ascii="Times New Roman" w:hAnsi="Times New Roman" w:cs="Times New Roman"/>
          <w:sz w:val="28"/>
          <w:szCs w:val="28"/>
        </w:rPr>
        <w:t xml:space="preserve"> ___________                    ___________</w:t>
      </w:r>
    </w:p>
    <w:p w:rsidR="008129E7" w:rsidRDefault="008129E7" w:rsidP="008129E7">
      <w:pPr>
        <w:spacing w:after="0" w:line="240" w:lineRule="auto"/>
        <w:jc w:val="both"/>
        <w:rPr>
          <w:rFonts w:ascii="Times New Roman" w:hAnsi="Times New Roman" w:cs="Times New Roman"/>
          <w:sz w:val="28"/>
          <w:szCs w:val="28"/>
        </w:rPr>
      </w:pPr>
      <w:r w:rsidRPr="00181740">
        <w:rPr>
          <w:rFonts w:ascii="Times New Roman" w:hAnsi="Times New Roman" w:cs="Times New Roman"/>
          <w:sz w:val="28"/>
          <w:szCs w:val="28"/>
        </w:rPr>
        <w:t xml:space="preserve">                                    </w:t>
      </w:r>
      <w:r w:rsidRPr="00181740">
        <w:rPr>
          <w:rFonts w:ascii="Times New Roman" w:hAnsi="Times New Roman" w:cs="Times New Roman"/>
          <w:sz w:val="28"/>
          <w:szCs w:val="28"/>
        </w:rPr>
        <w:tab/>
      </w:r>
      <w:r w:rsidRPr="00181740">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181740">
        <w:rPr>
          <w:rFonts w:ascii="Times New Roman" w:hAnsi="Times New Roman" w:cs="Times New Roman"/>
          <w:sz w:val="28"/>
          <w:szCs w:val="28"/>
        </w:rPr>
        <w:t xml:space="preserve"> (</w:t>
      </w:r>
      <w:proofErr w:type="gramStart"/>
      <w:r w:rsidRPr="00181740">
        <w:rPr>
          <w:rFonts w:ascii="Times New Roman" w:hAnsi="Times New Roman" w:cs="Times New Roman"/>
          <w:sz w:val="28"/>
          <w:szCs w:val="28"/>
        </w:rPr>
        <w:t>подпись)</w:t>
      </w:r>
      <w:r w:rsidR="001922DF">
        <w:rPr>
          <w:rFonts w:ascii="Times New Roman" w:hAnsi="Times New Roman" w:cs="Times New Roman"/>
          <w:sz w:val="28"/>
          <w:szCs w:val="28"/>
        </w:rPr>
        <w:t xml:space="preserve">   </w:t>
      </w:r>
      <w:proofErr w:type="gramEnd"/>
      <w:r w:rsidR="001922DF">
        <w:rPr>
          <w:rFonts w:ascii="Times New Roman" w:hAnsi="Times New Roman" w:cs="Times New Roman"/>
          <w:sz w:val="28"/>
          <w:szCs w:val="28"/>
        </w:rPr>
        <w:t xml:space="preserve">                 </w:t>
      </w:r>
      <w:r w:rsidRPr="00181740">
        <w:rPr>
          <w:rFonts w:ascii="Times New Roman" w:hAnsi="Times New Roman" w:cs="Times New Roman"/>
          <w:sz w:val="28"/>
          <w:szCs w:val="28"/>
        </w:rPr>
        <w:t xml:space="preserve">     (дата)</w:t>
      </w:r>
    </w:p>
    <w:p w:rsidR="008129E7" w:rsidRPr="0017034C" w:rsidRDefault="008129E7" w:rsidP="008129E7">
      <w:pPr>
        <w:spacing w:after="0" w:line="240" w:lineRule="auto"/>
        <w:jc w:val="both"/>
        <w:rPr>
          <w:rFonts w:ascii="Times New Roman" w:hAnsi="Times New Roman" w:cs="Times New Roman"/>
          <w:sz w:val="28"/>
          <w:szCs w:val="28"/>
        </w:rPr>
      </w:pPr>
      <w:r w:rsidRPr="00EC44FE">
        <w:rPr>
          <w:rFonts w:ascii="Times New Roman" w:hAnsi="Times New Roman" w:cs="Times New Roman"/>
          <w:sz w:val="28"/>
          <w:szCs w:val="28"/>
        </w:rPr>
        <w:t xml:space="preserve">                                                     </w:t>
      </w:r>
      <w:r w:rsidRPr="0017034C">
        <w:rPr>
          <w:rFonts w:ascii="Times New Roman" w:hAnsi="Times New Roman" w:cs="Times New Roman"/>
          <w:sz w:val="28"/>
          <w:szCs w:val="28"/>
        </w:rPr>
        <w:t xml:space="preserve">                                                                                                                                  </w:t>
      </w:r>
    </w:p>
    <w:p w:rsidR="008129E7" w:rsidRDefault="008129E7" w:rsidP="008129E7">
      <w:pPr>
        <w:spacing w:after="0" w:line="240" w:lineRule="auto"/>
        <w:jc w:val="both"/>
        <w:rPr>
          <w:rFonts w:ascii="Times New Roman" w:hAnsi="Times New Roman" w:cs="Times New Roman"/>
          <w:sz w:val="28"/>
          <w:szCs w:val="28"/>
        </w:rPr>
      </w:pPr>
    </w:p>
    <w:p w:rsidR="008129E7" w:rsidRDefault="008129E7" w:rsidP="008129E7">
      <w:pPr>
        <w:spacing w:after="0" w:line="240" w:lineRule="auto"/>
        <w:jc w:val="both"/>
        <w:rPr>
          <w:rFonts w:ascii="Times New Roman" w:hAnsi="Times New Roman" w:cs="Times New Roman"/>
          <w:sz w:val="28"/>
          <w:szCs w:val="28"/>
        </w:rPr>
      </w:pPr>
    </w:p>
    <w:p w:rsidR="008129E7" w:rsidRDefault="008129E7" w:rsidP="008129E7">
      <w:pPr>
        <w:spacing w:after="0" w:line="240" w:lineRule="auto"/>
        <w:jc w:val="both"/>
        <w:rPr>
          <w:rFonts w:ascii="Times New Roman" w:hAnsi="Times New Roman" w:cs="Times New Roman"/>
          <w:sz w:val="28"/>
          <w:szCs w:val="28"/>
        </w:rPr>
      </w:pPr>
    </w:p>
    <w:p w:rsidR="008129E7" w:rsidRDefault="008129E7" w:rsidP="008129E7">
      <w:pPr>
        <w:spacing w:after="0" w:line="240" w:lineRule="auto"/>
        <w:jc w:val="both"/>
        <w:rPr>
          <w:rFonts w:ascii="Times New Roman" w:hAnsi="Times New Roman" w:cs="Times New Roman"/>
          <w:sz w:val="28"/>
          <w:szCs w:val="28"/>
        </w:rPr>
      </w:pPr>
    </w:p>
    <w:p w:rsidR="008129E7" w:rsidRPr="00FB55CB" w:rsidRDefault="008129E7" w:rsidP="008129E7">
      <w:pPr>
        <w:spacing w:after="0" w:line="240" w:lineRule="auto"/>
        <w:rPr>
          <w:rFonts w:ascii="Times New Roman" w:eastAsia="Calibri" w:hAnsi="Times New Roman" w:cs="Times New Roman"/>
          <w:sz w:val="28"/>
          <w:szCs w:val="28"/>
          <w:lang w:eastAsia="ru-RU"/>
        </w:rPr>
      </w:pPr>
    </w:p>
    <w:p w:rsidR="00165628" w:rsidRDefault="00165628" w:rsidP="00EC44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544EE" w:rsidRPr="00A126B0" w:rsidRDefault="00EC44FE" w:rsidP="00A126B0">
      <w:pPr>
        <w:spacing w:after="0" w:line="240" w:lineRule="auto"/>
        <w:jc w:val="both"/>
        <w:rPr>
          <w:rFonts w:ascii="Times New Roman" w:hAnsi="Times New Roman" w:cs="Times New Roman"/>
          <w:sz w:val="28"/>
          <w:szCs w:val="28"/>
        </w:rPr>
      </w:pPr>
      <w:r w:rsidRPr="00EC44FE">
        <w:rPr>
          <w:rFonts w:ascii="Times New Roman" w:hAnsi="Times New Roman" w:cs="Times New Roman"/>
          <w:sz w:val="28"/>
          <w:szCs w:val="28"/>
        </w:rPr>
        <w:t xml:space="preserve">                                                </w:t>
      </w:r>
      <w:r w:rsidR="00A126B0">
        <w:rPr>
          <w:rFonts w:ascii="Times New Roman" w:hAnsi="Times New Roman" w:cs="Times New Roman"/>
          <w:sz w:val="28"/>
          <w:szCs w:val="28"/>
        </w:rPr>
        <w:t xml:space="preserve">                            </w:t>
      </w:r>
    </w:p>
    <w:p w:rsidR="00A126B0" w:rsidRPr="00FB55CB" w:rsidRDefault="00A126B0" w:rsidP="00FB55CB">
      <w:pPr>
        <w:spacing w:after="0" w:line="240" w:lineRule="auto"/>
        <w:rPr>
          <w:rFonts w:ascii="Times New Roman" w:eastAsia="Calibri" w:hAnsi="Times New Roman" w:cs="Times New Roman"/>
          <w:sz w:val="28"/>
          <w:szCs w:val="28"/>
          <w:lang w:eastAsia="ru-RU"/>
        </w:rPr>
      </w:pPr>
    </w:p>
    <w:sectPr w:rsidR="00A126B0" w:rsidRPr="00FB55CB" w:rsidSect="008E4778">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A88" w:rsidRDefault="00D50A88" w:rsidP="00AC277D">
      <w:pPr>
        <w:spacing w:after="0" w:line="240" w:lineRule="auto"/>
      </w:pPr>
      <w:r>
        <w:separator/>
      </w:r>
    </w:p>
  </w:endnote>
  <w:endnote w:type="continuationSeparator" w:id="0">
    <w:p w:rsidR="00D50A88" w:rsidRDefault="00D50A88" w:rsidP="00AC2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A88" w:rsidRDefault="00D50A88" w:rsidP="00AC277D">
      <w:pPr>
        <w:spacing w:after="0" w:line="240" w:lineRule="auto"/>
      </w:pPr>
      <w:r>
        <w:separator/>
      </w:r>
    </w:p>
  </w:footnote>
  <w:footnote w:type="continuationSeparator" w:id="0">
    <w:p w:rsidR="00D50A88" w:rsidRDefault="00D50A88" w:rsidP="00AC27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340615"/>
      <w:docPartObj>
        <w:docPartGallery w:val="Page Numbers (Top of Page)"/>
        <w:docPartUnique/>
      </w:docPartObj>
    </w:sdtPr>
    <w:sdtEndPr/>
    <w:sdtContent>
      <w:p w:rsidR="008E4778" w:rsidRDefault="008E4778">
        <w:pPr>
          <w:pStyle w:val="a4"/>
          <w:jc w:val="center"/>
        </w:pPr>
        <w:r>
          <w:fldChar w:fldCharType="begin"/>
        </w:r>
        <w:r>
          <w:instrText>PAGE   \* MERGEFORMAT</w:instrText>
        </w:r>
        <w:r>
          <w:fldChar w:fldCharType="separate"/>
        </w:r>
        <w:r w:rsidR="004F5C6F">
          <w:rPr>
            <w:noProof/>
          </w:rPr>
          <w:t>2</w:t>
        </w:r>
        <w:r>
          <w:fldChar w:fldCharType="end"/>
        </w:r>
      </w:p>
    </w:sdtContent>
  </w:sdt>
  <w:p w:rsidR="00B034B9" w:rsidRDefault="00B034B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E32" w:rsidRDefault="00715E32">
    <w:pPr>
      <w:pStyle w:val="a4"/>
      <w:jc w:val="center"/>
    </w:pPr>
  </w:p>
  <w:p w:rsidR="00715E32" w:rsidRDefault="00715E3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FC23C92"/>
    <w:lvl w:ilvl="0">
      <w:numFmt w:val="decimal"/>
      <w:lvlText w:val="*"/>
      <w:lvlJc w:val="left"/>
    </w:lvl>
  </w:abstractNum>
  <w:abstractNum w:abstractNumId="1" w15:restartNumberingAfterBreak="0">
    <w:nsid w:val="329827A7"/>
    <w:multiLevelType w:val="hybridMultilevel"/>
    <w:tmpl w:val="CCE2B4D6"/>
    <w:lvl w:ilvl="0" w:tplc="17987E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3BA7203"/>
    <w:multiLevelType w:val="hybridMultilevel"/>
    <w:tmpl w:val="E7F683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650C08"/>
    <w:multiLevelType w:val="hybridMultilevel"/>
    <w:tmpl w:val="900EDD6E"/>
    <w:lvl w:ilvl="0" w:tplc="23F26852">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532D27CE"/>
    <w:multiLevelType w:val="singleLevel"/>
    <w:tmpl w:val="ADB8E5F0"/>
    <w:lvl w:ilvl="0">
      <w:start w:val="1"/>
      <w:numFmt w:val="decimal"/>
      <w:lvlText w:val="%1."/>
      <w:legacy w:legacy="1" w:legacySpace="0" w:legacyIndent="341"/>
      <w:lvlJc w:val="left"/>
      <w:rPr>
        <w:rFonts w:ascii="Times New Roman" w:hAnsi="Times New Roman" w:cs="Times New Roman" w:hint="default"/>
      </w:rPr>
    </w:lvl>
  </w:abstractNum>
  <w:abstractNum w:abstractNumId="5" w15:restartNumberingAfterBreak="0">
    <w:nsid w:val="71C72927"/>
    <w:multiLevelType w:val="hybridMultilevel"/>
    <w:tmpl w:val="9E406AEA"/>
    <w:lvl w:ilvl="0" w:tplc="23F268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22BD7"/>
    <w:multiLevelType w:val="singleLevel"/>
    <w:tmpl w:val="BB2E6E62"/>
    <w:lvl w:ilvl="0">
      <w:start w:val="4"/>
      <w:numFmt w:val="decimal"/>
      <w:lvlText w:val="%1."/>
      <w:legacy w:legacy="1" w:legacySpace="0" w:legacyIndent="399"/>
      <w:lvlJc w:val="left"/>
      <w:rPr>
        <w:rFonts w:ascii="Times New Roman" w:hAnsi="Times New Roman" w:cs="Times New Roman" w:hint="default"/>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lvlOverride w:ilvl="0">
      <w:lvl w:ilvl="0">
        <w:start w:val="65535"/>
        <w:numFmt w:val="bullet"/>
        <w:lvlText w:val="-"/>
        <w:legacy w:legacy="1" w:legacySpace="0" w:legacyIndent="341"/>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2E"/>
    <w:rsid w:val="00003E62"/>
    <w:rsid w:val="00016C23"/>
    <w:rsid w:val="000273B5"/>
    <w:rsid w:val="00035634"/>
    <w:rsid w:val="00037576"/>
    <w:rsid w:val="00041961"/>
    <w:rsid w:val="0006100A"/>
    <w:rsid w:val="00067D0D"/>
    <w:rsid w:val="000709AE"/>
    <w:rsid w:val="00070F53"/>
    <w:rsid w:val="000771AC"/>
    <w:rsid w:val="000772BE"/>
    <w:rsid w:val="00095036"/>
    <w:rsid w:val="00096D64"/>
    <w:rsid w:val="000B4BA9"/>
    <w:rsid w:val="000B5EA8"/>
    <w:rsid w:val="000B6239"/>
    <w:rsid w:val="000B6813"/>
    <w:rsid w:val="000E6703"/>
    <w:rsid w:val="00107EC9"/>
    <w:rsid w:val="00122A68"/>
    <w:rsid w:val="0013179E"/>
    <w:rsid w:val="00134C47"/>
    <w:rsid w:val="00137A00"/>
    <w:rsid w:val="00137DA2"/>
    <w:rsid w:val="00141B58"/>
    <w:rsid w:val="00145156"/>
    <w:rsid w:val="001470A4"/>
    <w:rsid w:val="00157539"/>
    <w:rsid w:val="00161196"/>
    <w:rsid w:val="00165628"/>
    <w:rsid w:val="0017034C"/>
    <w:rsid w:val="00173614"/>
    <w:rsid w:val="00177EE8"/>
    <w:rsid w:val="00181740"/>
    <w:rsid w:val="001922DF"/>
    <w:rsid w:val="001955EE"/>
    <w:rsid w:val="0019713F"/>
    <w:rsid w:val="001A1CA4"/>
    <w:rsid w:val="001A2C58"/>
    <w:rsid w:val="001B1759"/>
    <w:rsid w:val="001C4E9E"/>
    <w:rsid w:val="001C7EC0"/>
    <w:rsid w:val="001D03AE"/>
    <w:rsid w:val="001D5F40"/>
    <w:rsid w:val="001E4142"/>
    <w:rsid w:val="001E7EF1"/>
    <w:rsid w:val="001F074B"/>
    <w:rsid w:val="00201155"/>
    <w:rsid w:val="0020140F"/>
    <w:rsid w:val="002070FB"/>
    <w:rsid w:val="00236277"/>
    <w:rsid w:val="002402A9"/>
    <w:rsid w:val="00243B21"/>
    <w:rsid w:val="002562B8"/>
    <w:rsid w:val="00257693"/>
    <w:rsid w:val="0026173A"/>
    <w:rsid w:val="002620F9"/>
    <w:rsid w:val="002739C3"/>
    <w:rsid w:val="0028320A"/>
    <w:rsid w:val="00293D88"/>
    <w:rsid w:val="00295E75"/>
    <w:rsid w:val="00295E89"/>
    <w:rsid w:val="002A69ED"/>
    <w:rsid w:val="002B201A"/>
    <w:rsid w:val="002B47C8"/>
    <w:rsid w:val="002C03B1"/>
    <w:rsid w:val="002C2CB2"/>
    <w:rsid w:val="002C7A17"/>
    <w:rsid w:val="002D0314"/>
    <w:rsid w:val="002D30AB"/>
    <w:rsid w:val="002D75C3"/>
    <w:rsid w:val="002E72A6"/>
    <w:rsid w:val="002E7F83"/>
    <w:rsid w:val="002F2FDB"/>
    <w:rsid w:val="002F6B5A"/>
    <w:rsid w:val="00313EBC"/>
    <w:rsid w:val="003225E3"/>
    <w:rsid w:val="003234D1"/>
    <w:rsid w:val="00327A7D"/>
    <w:rsid w:val="003305A9"/>
    <w:rsid w:val="0033306C"/>
    <w:rsid w:val="0033393A"/>
    <w:rsid w:val="00335BA9"/>
    <w:rsid w:val="00362D7C"/>
    <w:rsid w:val="003656DB"/>
    <w:rsid w:val="00366423"/>
    <w:rsid w:val="003702AC"/>
    <w:rsid w:val="00396993"/>
    <w:rsid w:val="003B24EC"/>
    <w:rsid w:val="003B4D07"/>
    <w:rsid w:val="003B5734"/>
    <w:rsid w:val="003D4266"/>
    <w:rsid w:val="003E0666"/>
    <w:rsid w:val="003E43AC"/>
    <w:rsid w:val="003E65DA"/>
    <w:rsid w:val="003E7E15"/>
    <w:rsid w:val="003F7C81"/>
    <w:rsid w:val="00400CF0"/>
    <w:rsid w:val="004132C0"/>
    <w:rsid w:val="00425877"/>
    <w:rsid w:val="00430371"/>
    <w:rsid w:val="004518DA"/>
    <w:rsid w:val="00476303"/>
    <w:rsid w:val="00476DB6"/>
    <w:rsid w:val="00480ECC"/>
    <w:rsid w:val="0048398F"/>
    <w:rsid w:val="0049790B"/>
    <w:rsid w:val="004A0D48"/>
    <w:rsid w:val="004A1DAC"/>
    <w:rsid w:val="004A5210"/>
    <w:rsid w:val="004A6469"/>
    <w:rsid w:val="004A7648"/>
    <w:rsid w:val="004F5C6F"/>
    <w:rsid w:val="00516964"/>
    <w:rsid w:val="00517DCB"/>
    <w:rsid w:val="00526902"/>
    <w:rsid w:val="005377C1"/>
    <w:rsid w:val="005544EE"/>
    <w:rsid w:val="00556C36"/>
    <w:rsid w:val="00556C40"/>
    <w:rsid w:val="00556DE6"/>
    <w:rsid w:val="00566ADA"/>
    <w:rsid w:val="005732EB"/>
    <w:rsid w:val="00580FEF"/>
    <w:rsid w:val="00581D35"/>
    <w:rsid w:val="00593066"/>
    <w:rsid w:val="005A15A3"/>
    <w:rsid w:val="005A4273"/>
    <w:rsid w:val="005A6A3F"/>
    <w:rsid w:val="005B3B4C"/>
    <w:rsid w:val="005C20BB"/>
    <w:rsid w:val="005C63DB"/>
    <w:rsid w:val="005D0FF5"/>
    <w:rsid w:val="005D1DF6"/>
    <w:rsid w:val="005D7F3E"/>
    <w:rsid w:val="005F14EC"/>
    <w:rsid w:val="00605354"/>
    <w:rsid w:val="00621D40"/>
    <w:rsid w:val="0062325E"/>
    <w:rsid w:val="0063004F"/>
    <w:rsid w:val="00630A51"/>
    <w:rsid w:val="0063325C"/>
    <w:rsid w:val="006351FF"/>
    <w:rsid w:val="00636489"/>
    <w:rsid w:val="00643FE4"/>
    <w:rsid w:val="0065417E"/>
    <w:rsid w:val="00656996"/>
    <w:rsid w:val="006716C0"/>
    <w:rsid w:val="006923D8"/>
    <w:rsid w:val="006A1A5B"/>
    <w:rsid w:val="006A422A"/>
    <w:rsid w:val="006A5EB7"/>
    <w:rsid w:val="006A72FB"/>
    <w:rsid w:val="006B4EF3"/>
    <w:rsid w:val="006C3E21"/>
    <w:rsid w:val="006D09AA"/>
    <w:rsid w:val="006D445C"/>
    <w:rsid w:val="006E246A"/>
    <w:rsid w:val="006F7D8B"/>
    <w:rsid w:val="007062F9"/>
    <w:rsid w:val="007152D9"/>
    <w:rsid w:val="00715E32"/>
    <w:rsid w:val="007343AA"/>
    <w:rsid w:val="007343FD"/>
    <w:rsid w:val="00734512"/>
    <w:rsid w:val="007456CF"/>
    <w:rsid w:val="00746CD9"/>
    <w:rsid w:val="00755690"/>
    <w:rsid w:val="00784C6D"/>
    <w:rsid w:val="007864A6"/>
    <w:rsid w:val="0079554C"/>
    <w:rsid w:val="00796D11"/>
    <w:rsid w:val="00796E5F"/>
    <w:rsid w:val="007A10DB"/>
    <w:rsid w:val="007A17F7"/>
    <w:rsid w:val="007A5998"/>
    <w:rsid w:val="007A65A5"/>
    <w:rsid w:val="007B02FC"/>
    <w:rsid w:val="007B69D6"/>
    <w:rsid w:val="007C2EDB"/>
    <w:rsid w:val="007C765E"/>
    <w:rsid w:val="007D0E55"/>
    <w:rsid w:val="007D552F"/>
    <w:rsid w:val="007D68C5"/>
    <w:rsid w:val="007E4ADF"/>
    <w:rsid w:val="007E77D9"/>
    <w:rsid w:val="007F3334"/>
    <w:rsid w:val="007F4BB5"/>
    <w:rsid w:val="007F5376"/>
    <w:rsid w:val="00811D00"/>
    <w:rsid w:val="008129E7"/>
    <w:rsid w:val="00814274"/>
    <w:rsid w:val="00842522"/>
    <w:rsid w:val="00842B0A"/>
    <w:rsid w:val="00843BC6"/>
    <w:rsid w:val="008467C7"/>
    <w:rsid w:val="00851C21"/>
    <w:rsid w:val="0087642E"/>
    <w:rsid w:val="008847AC"/>
    <w:rsid w:val="00890D84"/>
    <w:rsid w:val="00895EE3"/>
    <w:rsid w:val="008A047B"/>
    <w:rsid w:val="008A0A89"/>
    <w:rsid w:val="008A27F9"/>
    <w:rsid w:val="008A3C31"/>
    <w:rsid w:val="008B35DF"/>
    <w:rsid w:val="008C3A67"/>
    <w:rsid w:val="008C3DB4"/>
    <w:rsid w:val="008C6AB4"/>
    <w:rsid w:val="008C7A84"/>
    <w:rsid w:val="008D6C77"/>
    <w:rsid w:val="008E4778"/>
    <w:rsid w:val="008E666B"/>
    <w:rsid w:val="008F3F7F"/>
    <w:rsid w:val="00904A25"/>
    <w:rsid w:val="00905C86"/>
    <w:rsid w:val="00917FDE"/>
    <w:rsid w:val="00922D19"/>
    <w:rsid w:val="0093095C"/>
    <w:rsid w:val="009318A2"/>
    <w:rsid w:val="00937AC5"/>
    <w:rsid w:val="0094315C"/>
    <w:rsid w:val="0094583E"/>
    <w:rsid w:val="009574B5"/>
    <w:rsid w:val="00973109"/>
    <w:rsid w:val="009736C5"/>
    <w:rsid w:val="00976453"/>
    <w:rsid w:val="00976C74"/>
    <w:rsid w:val="00977BE4"/>
    <w:rsid w:val="009847ED"/>
    <w:rsid w:val="00990C00"/>
    <w:rsid w:val="00992B61"/>
    <w:rsid w:val="009945FD"/>
    <w:rsid w:val="00996C72"/>
    <w:rsid w:val="009A3C82"/>
    <w:rsid w:val="009B316F"/>
    <w:rsid w:val="009C0A5F"/>
    <w:rsid w:val="009C202B"/>
    <w:rsid w:val="009C5DD5"/>
    <w:rsid w:val="009D0B18"/>
    <w:rsid w:val="009F0AE6"/>
    <w:rsid w:val="009F2BBD"/>
    <w:rsid w:val="00A126B0"/>
    <w:rsid w:val="00A13D05"/>
    <w:rsid w:val="00A15FA4"/>
    <w:rsid w:val="00A264D7"/>
    <w:rsid w:val="00A30BBF"/>
    <w:rsid w:val="00A359CB"/>
    <w:rsid w:val="00A431A4"/>
    <w:rsid w:val="00A73177"/>
    <w:rsid w:val="00A738FE"/>
    <w:rsid w:val="00A76D5D"/>
    <w:rsid w:val="00A836A7"/>
    <w:rsid w:val="00A845E2"/>
    <w:rsid w:val="00A907E0"/>
    <w:rsid w:val="00A90F43"/>
    <w:rsid w:val="00A91E7E"/>
    <w:rsid w:val="00AB624B"/>
    <w:rsid w:val="00AC258C"/>
    <w:rsid w:val="00AC277D"/>
    <w:rsid w:val="00AC2BA7"/>
    <w:rsid w:val="00AD0696"/>
    <w:rsid w:val="00AD18A8"/>
    <w:rsid w:val="00AE4FFF"/>
    <w:rsid w:val="00AE544B"/>
    <w:rsid w:val="00AE56A1"/>
    <w:rsid w:val="00AE7A50"/>
    <w:rsid w:val="00AF38EC"/>
    <w:rsid w:val="00B034B9"/>
    <w:rsid w:val="00B0718B"/>
    <w:rsid w:val="00B23FA0"/>
    <w:rsid w:val="00B24CB8"/>
    <w:rsid w:val="00B30B57"/>
    <w:rsid w:val="00B4097D"/>
    <w:rsid w:val="00B514AB"/>
    <w:rsid w:val="00B5276A"/>
    <w:rsid w:val="00B53C5B"/>
    <w:rsid w:val="00B544EB"/>
    <w:rsid w:val="00B55A5B"/>
    <w:rsid w:val="00B71B76"/>
    <w:rsid w:val="00B71CB8"/>
    <w:rsid w:val="00B71F46"/>
    <w:rsid w:val="00B74A97"/>
    <w:rsid w:val="00B8095F"/>
    <w:rsid w:val="00B835F5"/>
    <w:rsid w:val="00B94E6E"/>
    <w:rsid w:val="00BA6FD7"/>
    <w:rsid w:val="00BB497A"/>
    <w:rsid w:val="00BD1230"/>
    <w:rsid w:val="00BD37E9"/>
    <w:rsid w:val="00BF13BC"/>
    <w:rsid w:val="00C042AD"/>
    <w:rsid w:val="00C054B2"/>
    <w:rsid w:val="00C16FEA"/>
    <w:rsid w:val="00C32926"/>
    <w:rsid w:val="00C403C3"/>
    <w:rsid w:val="00C46686"/>
    <w:rsid w:val="00C5073D"/>
    <w:rsid w:val="00C62505"/>
    <w:rsid w:val="00C741D3"/>
    <w:rsid w:val="00C80618"/>
    <w:rsid w:val="00C84464"/>
    <w:rsid w:val="00C84E20"/>
    <w:rsid w:val="00C90D9C"/>
    <w:rsid w:val="00C9242F"/>
    <w:rsid w:val="00C9362C"/>
    <w:rsid w:val="00CB1BE1"/>
    <w:rsid w:val="00CC71A7"/>
    <w:rsid w:val="00CD0CAF"/>
    <w:rsid w:val="00CD36CD"/>
    <w:rsid w:val="00CF26FE"/>
    <w:rsid w:val="00D0183F"/>
    <w:rsid w:val="00D02D59"/>
    <w:rsid w:val="00D100CD"/>
    <w:rsid w:val="00D17217"/>
    <w:rsid w:val="00D23C13"/>
    <w:rsid w:val="00D25E14"/>
    <w:rsid w:val="00D33BAF"/>
    <w:rsid w:val="00D369A9"/>
    <w:rsid w:val="00D42503"/>
    <w:rsid w:val="00D50A88"/>
    <w:rsid w:val="00D55023"/>
    <w:rsid w:val="00D5520A"/>
    <w:rsid w:val="00D767E3"/>
    <w:rsid w:val="00D825FC"/>
    <w:rsid w:val="00D95081"/>
    <w:rsid w:val="00D9719F"/>
    <w:rsid w:val="00DA08AB"/>
    <w:rsid w:val="00DB62B2"/>
    <w:rsid w:val="00DB7A6D"/>
    <w:rsid w:val="00DD3327"/>
    <w:rsid w:val="00DD5CE6"/>
    <w:rsid w:val="00DE626F"/>
    <w:rsid w:val="00DF0EB8"/>
    <w:rsid w:val="00DF1262"/>
    <w:rsid w:val="00DF48F8"/>
    <w:rsid w:val="00DF6B7E"/>
    <w:rsid w:val="00E14DB7"/>
    <w:rsid w:val="00E20FDA"/>
    <w:rsid w:val="00E23099"/>
    <w:rsid w:val="00E30A96"/>
    <w:rsid w:val="00E450E3"/>
    <w:rsid w:val="00E5035C"/>
    <w:rsid w:val="00E51401"/>
    <w:rsid w:val="00E52D7A"/>
    <w:rsid w:val="00E6206E"/>
    <w:rsid w:val="00E719FD"/>
    <w:rsid w:val="00E771B0"/>
    <w:rsid w:val="00E77827"/>
    <w:rsid w:val="00EA3B94"/>
    <w:rsid w:val="00EA3E2E"/>
    <w:rsid w:val="00EA61CE"/>
    <w:rsid w:val="00EC2648"/>
    <w:rsid w:val="00EC29E3"/>
    <w:rsid w:val="00EC437A"/>
    <w:rsid w:val="00EC44FE"/>
    <w:rsid w:val="00ED4993"/>
    <w:rsid w:val="00ED4F1B"/>
    <w:rsid w:val="00EF1E55"/>
    <w:rsid w:val="00F17A9C"/>
    <w:rsid w:val="00F20B2E"/>
    <w:rsid w:val="00F26D46"/>
    <w:rsid w:val="00F2754D"/>
    <w:rsid w:val="00F30F72"/>
    <w:rsid w:val="00F4007C"/>
    <w:rsid w:val="00F46C55"/>
    <w:rsid w:val="00F47E47"/>
    <w:rsid w:val="00F63A3D"/>
    <w:rsid w:val="00F656D5"/>
    <w:rsid w:val="00F666B4"/>
    <w:rsid w:val="00F73B23"/>
    <w:rsid w:val="00F75B95"/>
    <w:rsid w:val="00F847E7"/>
    <w:rsid w:val="00F91DE8"/>
    <w:rsid w:val="00F93901"/>
    <w:rsid w:val="00FA4EAF"/>
    <w:rsid w:val="00FB4BFE"/>
    <w:rsid w:val="00FB4DF2"/>
    <w:rsid w:val="00FB55CB"/>
    <w:rsid w:val="00FC6D54"/>
    <w:rsid w:val="00FE0550"/>
    <w:rsid w:val="00FE3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0A645-25E7-4A98-9DAB-B09B185D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E75"/>
    <w:pPr>
      <w:ind w:left="720"/>
      <w:contextualSpacing/>
    </w:pPr>
  </w:style>
  <w:style w:type="paragraph" w:styleId="a4">
    <w:name w:val="header"/>
    <w:basedOn w:val="a"/>
    <w:link w:val="a5"/>
    <w:uiPriority w:val="99"/>
    <w:unhideWhenUsed/>
    <w:rsid w:val="00AC27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C277D"/>
  </w:style>
  <w:style w:type="paragraph" w:styleId="a6">
    <w:name w:val="footer"/>
    <w:basedOn w:val="a"/>
    <w:link w:val="a7"/>
    <w:uiPriority w:val="99"/>
    <w:unhideWhenUsed/>
    <w:rsid w:val="00AC27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C277D"/>
  </w:style>
  <w:style w:type="paragraph" w:styleId="a8">
    <w:name w:val="Balloon Text"/>
    <w:basedOn w:val="a"/>
    <w:link w:val="a9"/>
    <w:uiPriority w:val="99"/>
    <w:semiHidden/>
    <w:unhideWhenUsed/>
    <w:rsid w:val="00AC277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C277D"/>
    <w:rPr>
      <w:rFonts w:ascii="Segoe UI" w:hAnsi="Segoe UI" w:cs="Segoe UI"/>
      <w:sz w:val="18"/>
      <w:szCs w:val="18"/>
    </w:rPr>
  </w:style>
  <w:style w:type="paragraph" w:styleId="aa">
    <w:name w:val="No Spacing"/>
    <w:uiPriority w:val="1"/>
    <w:qFormat/>
    <w:rsid w:val="00295E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0820">
      <w:bodyDiv w:val="1"/>
      <w:marLeft w:val="0"/>
      <w:marRight w:val="0"/>
      <w:marTop w:val="0"/>
      <w:marBottom w:val="0"/>
      <w:divBdr>
        <w:top w:val="none" w:sz="0" w:space="0" w:color="auto"/>
        <w:left w:val="none" w:sz="0" w:space="0" w:color="auto"/>
        <w:bottom w:val="none" w:sz="0" w:space="0" w:color="auto"/>
        <w:right w:val="none" w:sz="0" w:space="0" w:color="auto"/>
      </w:divBdr>
    </w:div>
    <w:div w:id="1326476278">
      <w:bodyDiv w:val="1"/>
      <w:marLeft w:val="0"/>
      <w:marRight w:val="0"/>
      <w:marTop w:val="0"/>
      <w:marBottom w:val="0"/>
      <w:divBdr>
        <w:top w:val="none" w:sz="0" w:space="0" w:color="auto"/>
        <w:left w:val="none" w:sz="0" w:space="0" w:color="auto"/>
        <w:bottom w:val="none" w:sz="0" w:space="0" w:color="auto"/>
        <w:right w:val="none" w:sz="0" w:space="0" w:color="auto"/>
      </w:divBdr>
    </w:div>
    <w:div w:id="136394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35AC4-518B-4A23-8155-28A9BEFF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3181</Words>
  <Characters>18135</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dc:creator>
  <cp:keywords/>
  <dc:description/>
  <cp:lastModifiedBy>orgotdel</cp:lastModifiedBy>
  <cp:revision>5</cp:revision>
  <cp:lastPrinted>2021-04-02T12:08:00Z</cp:lastPrinted>
  <dcterms:created xsi:type="dcterms:W3CDTF">2022-03-23T11:56:00Z</dcterms:created>
  <dcterms:modified xsi:type="dcterms:W3CDTF">2022-04-04T12:15:00Z</dcterms:modified>
</cp:coreProperties>
</file>